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3D43" w14:textId="72FC1FC2" w:rsidR="00782A31" w:rsidRPr="00BE6503" w:rsidRDefault="00CF7E35">
      <w:pPr>
        <w:rPr>
          <w:b/>
          <w:bCs/>
          <w:sz w:val="24"/>
          <w:szCs w:val="24"/>
        </w:rPr>
      </w:pPr>
      <w:r w:rsidRPr="00BE6503">
        <w:rPr>
          <w:b/>
          <w:bCs/>
          <w:sz w:val="24"/>
          <w:szCs w:val="24"/>
        </w:rPr>
        <w:t xml:space="preserve">Sharon Historical Society Board </w:t>
      </w:r>
      <w:proofErr w:type="gramStart"/>
      <w:r w:rsidRPr="00BE6503">
        <w:rPr>
          <w:b/>
          <w:bCs/>
          <w:sz w:val="24"/>
          <w:szCs w:val="24"/>
        </w:rPr>
        <w:t>Meeting</w:t>
      </w:r>
      <w:r w:rsidR="00104A02" w:rsidRPr="00BE6503">
        <w:rPr>
          <w:b/>
          <w:bCs/>
          <w:sz w:val="24"/>
          <w:szCs w:val="24"/>
        </w:rPr>
        <w:t>,</w:t>
      </w:r>
      <w:r w:rsidRPr="00BE6503">
        <w:rPr>
          <w:b/>
          <w:bCs/>
          <w:sz w:val="24"/>
          <w:szCs w:val="24"/>
        </w:rPr>
        <w:t xml:space="preserve">  March</w:t>
      </w:r>
      <w:proofErr w:type="gramEnd"/>
      <w:r w:rsidRPr="00BE6503">
        <w:rPr>
          <w:b/>
          <w:bCs/>
          <w:sz w:val="24"/>
          <w:szCs w:val="24"/>
        </w:rPr>
        <w:t xml:space="preserve"> 3, 2022     Minute</w:t>
      </w:r>
      <w:r w:rsidR="00F91D27" w:rsidRPr="00BE6503">
        <w:rPr>
          <w:b/>
          <w:bCs/>
          <w:sz w:val="24"/>
          <w:szCs w:val="24"/>
        </w:rPr>
        <w:t xml:space="preserve">s </w:t>
      </w:r>
    </w:p>
    <w:p w14:paraId="3941B690" w14:textId="5965A79C" w:rsidR="00913B0D" w:rsidRPr="00913B0D" w:rsidRDefault="00104A02" w:rsidP="00D51767">
      <w:pPr>
        <w:rPr>
          <w:sz w:val="24"/>
          <w:szCs w:val="24"/>
        </w:rPr>
      </w:pPr>
      <w:r>
        <w:rPr>
          <w:sz w:val="24"/>
          <w:szCs w:val="24"/>
        </w:rPr>
        <w:t xml:space="preserve">The Board </w:t>
      </w:r>
      <w:r w:rsidR="00B43294">
        <w:rPr>
          <w:sz w:val="24"/>
          <w:szCs w:val="24"/>
        </w:rPr>
        <w:t>met</w:t>
      </w:r>
      <w:r>
        <w:rPr>
          <w:sz w:val="24"/>
          <w:szCs w:val="24"/>
        </w:rPr>
        <w:t xml:space="preserve"> in hybrid format, remotely via Zoom and in perso</w:t>
      </w:r>
      <w:r w:rsidR="00B43294">
        <w:rPr>
          <w:sz w:val="24"/>
          <w:szCs w:val="24"/>
        </w:rPr>
        <w:t>n, on Thursday evening, March 3, at 7 PM (its usual meeting time, the first Thursday of the month</w:t>
      </w:r>
      <w:r w:rsidR="00A549C9">
        <w:rPr>
          <w:sz w:val="24"/>
          <w:szCs w:val="24"/>
        </w:rPr>
        <w:t>)</w:t>
      </w:r>
      <w:r w:rsidR="00B43294">
        <w:rPr>
          <w:sz w:val="24"/>
          <w:szCs w:val="24"/>
        </w:rPr>
        <w:t>.</w:t>
      </w:r>
    </w:p>
    <w:p w14:paraId="40CF7CA3" w14:textId="3D88E06A" w:rsidR="00913B0D" w:rsidRPr="00913B0D" w:rsidRDefault="00D51767" w:rsidP="00D51767">
      <w:pPr>
        <w:rPr>
          <w:rFonts w:cstheme="minorHAnsi"/>
          <w:sz w:val="24"/>
          <w:szCs w:val="24"/>
        </w:rPr>
      </w:pPr>
      <w:r w:rsidRPr="00913B0D">
        <w:rPr>
          <w:rFonts w:cstheme="minorHAnsi"/>
          <w:bCs/>
          <w:sz w:val="24"/>
          <w:szCs w:val="24"/>
        </w:rPr>
        <w:t xml:space="preserve">Present: </w:t>
      </w:r>
      <w:r w:rsidRPr="00913B0D">
        <w:rPr>
          <w:rFonts w:cstheme="minorHAnsi"/>
          <w:sz w:val="24"/>
          <w:szCs w:val="24"/>
        </w:rPr>
        <w:t xml:space="preserve"> Brad Larson (Pres), Don Williams (VP), Beth McGregor (Sec’y), Carolyn Weeks (</w:t>
      </w:r>
      <w:proofErr w:type="spellStart"/>
      <w:r w:rsidRPr="00913B0D">
        <w:rPr>
          <w:rFonts w:cstheme="minorHAnsi"/>
          <w:sz w:val="24"/>
          <w:szCs w:val="24"/>
        </w:rPr>
        <w:t>Treas</w:t>
      </w:r>
      <w:proofErr w:type="spellEnd"/>
      <w:r w:rsidRPr="00913B0D">
        <w:rPr>
          <w:rFonts w:cstheme="minorHAnsi"/>
          <w:sz w:val="24"/>
          <w:szCs w:val="24"/>
        </w:rPr>
        <w:t xml:space="preserve">), Doug </w:t>
      </w:r>
      <w:r w:rsidR="00883DD3">
        <w:rPr>
          <w:rFonts w:cstheme="minorHAnsi"/>
          <w:sz w:val="24"/>
          <w:szCs w:val="24"/>
        </w:rPr>
        <w:t>c</w:t>
      </w:r>
      <w:r w:rsidRPr="00913B0D">
        <w:rPr>
          <w:rFonts w:cstheme="minorHAnsi"/>
          <w:sz w:val="24"/>
          <w:szCs w:val="24"/>
        </w:rPr>
        <w:t xml:space="preserve"> (</w:t>
      </w:r>
      <w:r w:rsidR="00883DD3">
        <w:rPr>
          <w:rFonts w:cstheme="minorHAnsi"/>
          <w:sz w:val="24"/>
          <w:szCs w:val="24"/>
        </w:rPr>
        <w:t>d</w:t>
      </w:r>
      <w:r w:rsidRPr="00913B0D">
        <w:rPr>
          <w:rFonts w:cstheme="minorHAnsi"/>
          <w:sz w:val="24"/>
          <w:szCs w:val="24"/>
        </w:rPr>
        <w:t xml:space="preserve"> Archivist), Joe </w:t>
      </w:r>
      <w:proofErr w:type="spellStart"/>
      <w:r w:rsidRPr="00913B0D">
        <w:rPr>
          <w:rFonts w:cstheme="minorHAnsi"/>
          <w:sz w:val="24"/>
          <w:szCs w:val="24"/>
        </w:rPr>
        <w:t>Blansfield</w:t>
      </w:r>
      <w:proofErr w:type="spellEnd"/>
      <w:r w:rsidRPr="00913B0D">
        <w:rPr>
          <w:rFonts w:cstheme="minorHAnsi"/>
          <w:sz w:val="24"/>
          <w:szCs w:val="24"/>
        </w:rPr>
        <w:t xml:space="preserve">, Marie Cuneo, Debby </w:t>
      </w:r>
      <w:proofErr w:type="spellStart"/>
      <w:r w:rsidRPr="00913B0D">
        <w:rPr>
          <w:rFonts w:cstheme="minorHAnsi"/>
          <w:sz w:val="24"/>
          <w:szCs w:val="24"/>
        </w:rPr>
        <w:t>DeBassio</w:t>
      </w:r>
      <w:proofErr w:type="spellEnd"/>
      <w:r w:rsidRPr="00913B0D">
        <w:rPr>
          <w:rFonts w:cstheme="minorHAnsi"/>
          <w:sz w:val="24"/>
          <w:szCs w:val="24"/>
        </w:rPr>
        <w:t xml:space="preserve">, Carol Gannon, Hana Jenner, Jimmie Keating, Paul </w:t>
      </w:r>
      <w:proofErr w:type="spellStart"/>
      <w:r w:rsidRPr="00913B0D">
        <w:rPr>
          <w:rFonts w:cstheme="minorHAnsi"/>
          <w:sz w:val="24"/>
          <w:szCs w:val="24"/>
        </w:rPr>
        <w:t>Lauenstein</w:t>
      </w:r>
      <w:proofErr w:type="spellEnd"/>
      <w:r w:rsidRPr="00913B0D">
        <w:rPr>
          <w:rFonts w:cstheme="minorHAnsi"/>
          <w:sz w:val="24"/>
          <w:szCs w:val="24"/>
        </w:rPr>
        <w:t xml:space="preserve">, Shirley Schofield, Meg </w:t>
      </w:r>
      <w:proofErr w:type="spellStart"/>
      <w:r w:rsidRPr="00913B0D">
        <w:rPr>
          <w:rFonts w:cstheme="minorHAnsi"/>
          <w:sz w:val="24"/>
          <w:szCs w:val="24"/>
        </w:rPr>
        <w:t>Winikates</w:t>
      </w:r>
      <w:proofErr w:type="spellEnd"/>
      <w:r w:rsidRPr="00913B0D">
        <w:rPr>
          <w:rFonts w:cstheme="minorHAnsi"/>
          <w:sz w:val="24"/>
          <w:szCs w:val="24"/>
        </w:rPr>
        <w:t>;</w:t>
      </w:r>
      <w:r w:rsidR="00913B0D" w:rsidRPr="00913B0D">
        <w:rPr>
          <w:rFonts w:cstheme="minorHAnsi"/>
          <w:sz w:val="24"/>
          <w:szCs w:val="24"/>
        </w:rPr>
        <w:t xml:space="preserve"> Kristin Slater (Membership </w:t>
      </w:r>
      <w:r w:rsidR="00C57E7A">
        <w:rPr>
          <w:rFonts w:cstheme="minorHAnsi"/>
          <w:sz w:val="24"/>
          <w:szCs w:val="24"/>
        </w:rPr>
        <w:t>Co</w:t>
      </w:r>
      <w:r w:rsidR="006C5B10">
        <w:rPr>
          <w:rFonts w:cstheme="minorHAnsi"/>
          <w:sz w:val="24"/>
          <w:szCs w:val="24"/>
        </w:rPr>
        <w:t>-</w:t>
      </w:r>
      <w:r w:rsidR="00913B0D" w:rsidRPr="00913B0D">
        <w:rPr>
          <w:rFonts w:cstheme="minorHAnsi"/>
          <w:sz w:val="24"/>
          <w:szCs w:val="24"/>
        </w:rPr>
        <w:t>Chair), Gary Sullivan (Programs Chair).</w:t>
      </w:r>
      <w:r w:rsidR="00104A02">
        <w:rPr>
          <w:rFonts w:cstheme="minorHAnsi"/>
          <w:sz w:val="24"/>
          <w:szCs w:val="24"/>
        </w:rPr>
        <w:t xml:space="preserve">   </w:t>
      </w:r>
      <w:r w:rsidR="00EC29DA">
        <w:rPr>
          <w:rFonts w:cstheme="minorHAnsi"/>
          <w:sz w:val="24"/>
          <w:szCs w:val="24"/>
        </w:rPr>
        <w:t xml:space="preserve">   </w:t>
      </w:r>
      <w:r w:rsidR="00104A02">
        <w:rPr>
          <w:rFonts w:cstheme="minorHAnsi"/>
          <w:sz w:val="24"/>
          <w:szCs w:val="24"/>
        </w:rPr>
        <w:t>Absent: Maria Anderson</w:t>
      </w:r>
    </w:p>
    <w:p w14:paraId="08108F1E" w14:textId="74F992FD" w:rsidR="00D51767" w:rsidRPr="00913B0D" w:rsidRDefault="00B406A7" w:rsidP="00D51767">
      <w:pPr>
        <w:rPr>
          <w:rFonts w:cstheme="minorHAnsi"/>
          <w:bCs/>
          <w:sz w:val="24"/>
          <w:szCs w:val="24"/>
        </w:rPr>
      </w:pPr>
      <w:r>
        <w:rPr>
          <w:rFonts w:cstheme="minorHAnsi"/>
          <w:sz w:val="24"/>
          <w:szCs w:val="24"/>
        </w:rPr>
        <w:t>Brad called the meeting to order at 7:05 and led a brief overview of the agenda.</w:t>
      </w:r>
      <w:r w:rsidR="00D51767" w:rsidRPr="00913B0D">
        <w:rPr>
          <w:rFonts w:cstheme="minorHAnsi"/>
          <w:sz w:val="24"/>
          <w:szCs w:val="24"/>
        </w:rPr>
        <w:t xml:space="preserve"> </w:t>
      </w:r>
    </w:p>
    <w:p w14:paraId="47182BD3" w14:textId="7634AA87" w:rsidR="006646A1" w:rsidRDefault="00B406A7">
      <w:pPr>
        <w:rPr>
          <w:rFonts w:cstheme="minorHAnsi"/>
          <w:sz w:val="24"/>
          <w:szCs w:val="24"/>
        </w:rPr>
      </w:pPr>
      <w:r w:rsidRPr="00E85BC9">
        <w:rPr>
          <w:b/>
          <w:bCs/>
          <w:sz w:val="24"/>
          <w:szCs w:val="24"/>
        </w:rPr>
        <w:t xml:space="preserve">Historical </w:t>
      </w:r>
      <w:r w:rsidR="00714902" w:rsidRPr="00E85BC9">
        <w:rPr>
          <w:b/>
          <w:bCs/>
          <w:sz w:val="24"/>
          <w:szCs w:val="24"/>
        </w:rPr>
        <w:t>Reflection:</w:t>
      </w:r>
      <w:r w:rsidR="00ED571D">
        <w:rPr>
          <w:sz w:val="24"/>
          <w:szCs w:val="24"/>
        </w:rPr>
        <w:t xml:space="preserve">  Sh</w:t>
      </w:r>
      <w:r w:rsidR="00987132">
        <w:rPr>
          <w:sz w:val="24"/>
          <w:szCs w:val="24"/>
        </w:rPr>
        <w:t xml:space="preserve">irley read from a letter to the Selectmen written in 1893 by </w:t>
      </w:r>
      <w:proofErr w:type="gramStart"/>
      <w:r w:rsidR="00987132">
        <w:rPr>
          <w:sz w:val="24"/>
          <w:szCs w:val="24"/>
        </w:rPr>
        <w:t>Solomon  Talbot</w:t>
      </w:r>
      <w:proofErr w:type="gramEnd"/>
      <w:r w:rsidR="00677327">
        <w:rPr>
          <w:sz w:val="24"/>
          <w:szCs w:val="24"/>
        </w:rPr>
        <w:t xml:space="preserve"> proposing a town seal for Sharon, which was adopted and is still in use. </w:t>
      </w:r>
      <w:r w:rsidR="00850576">
        <w:rPr>
          <w:sz w:val="24"/>
          <w:szCs w:val="24"/>
        </w:rPr>
        <w:t xml:space="preserve"> It included in the left quarter an outline of Moose Hill, in the field Lake </w:t>
      </w:r>
      <w:proofErr w:type="spellStart"/>
      <w:r w:rsidR="00850576">
        <w:rPr>
          <w:sz w:val="24"/>
          <w:szCs w:val="24"/>
        </w:rPr>
        <w:t>Massapoag</w:t>
      </w:r>
      <w:proofErr w:type="spellEnd"/>
      <w:r w:rsidR="00850576">
        <w:rPr>
          <w:sz w:val="24"/>
          <w:szCs w:val="24"/>
        </w:rPr>
        <w:t xml:space="preserve">, in the right quarter the </w:t>
      </w:r>
      <w:proofErr w:type="spellStart"/>
      <w:r w:rsidR="00850576">
        <w:rPr>
          <w:sz w:val="24"/>
          <w:szCs w:val="24"/>
        </w:rPr>
        <w:t>Gunhouse</w:t>
      </w:r>
      <w:proofErr w:type="spellEnd"/>
      <w:r w:rsidR="00850576">
        <w:rPr>
          <w:sz w:val="24"/>
          <w:szCs w:val="24"/>
        </w:rPr>
        <w:t xml:space="preserve"> of the Sharon Artillery Company </w:t>
      </w:r>
      <w:r w:rsidR="00B366FA">
        <w:rPr>
          <w:sz w:val="24"/>
          <w:szCs w:val="24"/>
        </w:rPr>
        <w:t>founded in</w:t>
      </w:r>
      <w:r w:rsidR="00850576">
        <w:rPr>
          <w:sz w:val="24"/>
          <w:szCs w:val="24"/>
        </w:rPr>
        <w:t xml:space="preserve"> 1751, </w:t>
      </w:r>
      <w:r w:rsidR="00695ADB">
        <w:rPr>
          <w:sz w:val="24"/>
          <w:szCs w:val="24"/>
        </w:rPr>
        <w:t>a crest of two cannons and some cannon balls, repre</w:t>
      </w:r>
      <w:r w:rsidR="00E85BC9">
        <w:rPr>
          <w:rFonts w:cstheme="minorHAnsi"/>
          <w:sz w:val="24"/>
          <w:szCs w:val="24"/>
        </w:rPr>
        <w:t xml:space="preserve">senting the local industry that created the first cannons made in America, </w:t>
      </w:r>
      <w:r w:rsidR="00EC29DA">
        <w:rPr>
          <w:rFonts w:cstheme="minorHAnsi"/>
          <w:sz w:val="24"/>
          <w:szCs w:val="24"/>
        </w:rPr>
        <w:t>and a belt surrounding it with the dates of 174</w:t>
      </w:r>
      <w:r w:rsidR="006646A1">
        <w:rPr>
          <w:rFonts w:cstheme="minorHAnsi"/>
          <w:sz w:val="24"/>
          <w:szCs w:val="24"/>
        </w:rPr>
        <w:t>0, when Sharon became a separate 2</w:t>
      </w:r>
      <w:r w:rsidR="006646A1" w:rsidRPr="006646A1">
        <w:rPr>
          <w:rFonts w:cstheme="minorHAnsi"/>
          <w:sz w:val="24"/>
          <w:szCs w:val="24"/>
          <w:vertAlign w:val="superscript"/>
        </w:rPr>
        <w:t>nd</w:t>
      </w:r>
      <w:r w:rsidR="006646A1">
        <w:rPr>
          <w:rFonts w:cstheme="minorHAnsi"/>
          <w:sz w:val="24"/>
          <w:szCs w:val="24"/>
        </w:rPr>
        <w:t xml:space="preserve"> precinct of Stoughton, and 1765, when it was incorporated as a town.</w:t>
      </w:r>
    </w:p>
    <w:p w14:paraId="5268931A" w14:textId="2CB2682D" w:rsidR="006646A1" w:rsidRDefault="006646A1" w:rsidP="00883DD3">
      <w:pPr>
        <w:rPr>
          <w:rFonts w:cstheme="minorHAnsi"/>
          <w:sz w:val="24"/>
          <w:szCs w:val="24"/>
        </w:rPr>
      </w:pPr>
      <w:r w:rsidRPr="00883DD3">
        <w:rPr>
          <w:rFonts w:cstheme="minorHAnsi"/>
          <w:b/>
          <w:bCs/>
          <w:sz w:val="24"/>
          <w:szCs w:val="24"/>
        </w:rPr>
        <w:t>Plans for Annual Meeting</w:t>
      </w:r>
      <w:r>
        <w:rPr>
          <w:rFonts w:cstheme="minorHAnsi"/>
          <w:sz w:val="24"/>
          <w:szCs w:val="24"/>
        </w:rPr>
        <w:t xml:space="preserve">:  </w:t>
      </w:r>
      <w:r w:rsidR="00883DD3">
        <w:rPr>
          <w:rFonts w:cstheme="minorHAnsi"/>
          <w:sz w:val="24"/>
          <w:szCs w:val="24"/>
        </w:rPr>
        <w:t xml:space="preserve">Gary offered a list of possible programs.  His first choice was a panel of 3-4 participants in the Antiques Road Show giving behind-the-scenes insights into the show, which he felt required an in-person meeting.  Other program possibilities </w:t>
      </w:r>
      <w:r w:rsidR="000931D4">
        <w:rPr>
          <w:rFonts w:cstheme="minorHAnsi"/>
          <w:sz w:val="24"/>
          <w:szCs w:val="24"/>
        </w:rPr>
        <w:t>in</w:t>
      </w:r>
      <w:r w:rsidR="008E0936">
        <w:rPr>
          <w:rFonts w:cstheme="minorHAnsi"/>
          <w:sz w:val="24"/>
          <w:szCs w:val="24"/>
        </w:rPr>
        <w:t>cluded</w:t>
      </w:r>
      <w:r w:rsidR="00883DD3">
        <w:rPr>
          <w:rFonts w:cstheme="minorHAnsi"/>
          <w:sz w:val="24"/>
          <w:szCs w:val="24"/>
        </w:rPr>
        <w:t xml:space="preserve"> a historic munitions expert around Lexington and Con</w:t>
      </w:r>
      <w:r w:rsidR="008E0936">
        <w:rPr>
          <w:rFonts w:cstheme="minorHAnsi"/>
          <w:sz w:val="24"/>
          <w:szCs w:val="24"/>
        </w:rPr>
        <w:t xml:space="preserve">cord, a speaker from Norton on King Philip’s War, and </w:t>
      </w:r>
      <w:r w:rsidR="006E769F">
        <w:rPr>
          <w:rFonts w:cstheme="minorHAnsi"/>
          <w:sz w:val="24"/>
          <w:szCs w:val="24"/>
        </w:rPr>
        <w:t>the producer of a</w:t>
      </w:r>
      <w:r w:rsidR="00512064">
        <w:rPr>
          <w:rFonts w:cstheme="minorHAnsi"/>
          <w:sz w:val="24"/>
          <w:szCs w:val="24"/>
        </w:rPr>
        <w:t xml:space="preserve"> new</w:t>
      </w:r>
      <w:r w:rsidR="008E0936">
        <w:rPr>
          <w:rFonts w:cstheme="minorHAnsi"/>
          <w:sz w:val="24"/>
          <w:szCs w:val="24"/>
        </w:rPr>
        <w:t xml:space="preserve"> film on Blanche Ames</w:t>
      </w:r>
      <w:r w:rsidR="00512064">
        <w:rPr>
          <w:rFonts w:cstheme="minorHAnsi"/>
          <w:sz w:val="24"/>
          <w:szCs w:val="24"/>
        </w:rPr>
        <w:t xml:space="preserve">, along with a viewing of the film.  Since the library had recently presented the Ames film, it was </w:t>
      </w:r>
      <w:r w:rsidR="000E4594">
        <w:rPr>
          <w:rFonts w:cstheme="minorHAnsi"/>
          <w:sz w:val="24"/>
          <w:szCs w:val="24"/>
        </w:rPr>
        <w:t>suggested that</w:t>
      </w:r>
      <w:r w:rsidR="00512064">
        <w:rPr>
          <w:rFonts w:cstheme="minorHAnsi"/>
          <w:sz w:val="24"/>
          <w:szCs w:val="24"/>
        </w:rPr>
        <w:t xml:space="preserve"> it should wait until the fall and perhaps be accompanied by a </w:t>
      </w:r>
      <w:r w:rsidR="00716436">
        <w:rPr>
          <w:rFonts w:cstheme="minorHAnsi"/>
          <w:sz w:val="24"/>
          <w:szCs w:val="24"/>
        </w:rPr>
        <w:t xml:space="preserve">related </w:t>
      </w:r>
      <w:r w:rsidR="00512064">
        <w:rPr>
          <w:rFonts w:cstheme="minorHAnsi"/>
          <w:sz w:val="24"/>
          <w:szCs w:val="24"/>
        </w:rPr>
        <w:t>tour of Borderland.</w:t>
      </w:r>
      <w:r w:rsidR="008E0936">
        <w:rPr>
          <w:rFonts w:cstheme="minorHAnsi"/>
          <w:sz w:val="24"/>
          <w:szCs w:val="24"/>
        </w:rPr>
        <w:t xml:space="preserve"> </w:t>
      </w:r>
    </w:p>
    <w:p w14:paraId="4AB9E665" w14:textId="629E61B8" w:rsidR="00394A1B" w:rsidRPr="007A4C26" w:rsidRDefault="00394A1B">
      <w:pPr>
        <w:rPr>
          <w:sz w:val="24"/>
          <w:szCs w:val="24"/>
        </w:rPr>
      </w:pPr>
      <w:r w:rsidRPr="007A4C26">
        <w:rPr>
          <w:b/>
          <w:bCs/>
          <w:sz w:val="24"/>
          <w:szCs w:val="24"/>
        </w:rPr>
        <w:t xml:space="preserve">Moved </w:t>
      </w:r>
      <w:r w:rsidR="00C947CE" w:rsidRPr="007A4C26">
        <w:rPr>
          <w:b/>
          <w:bCs/>
          <w:sz w:val="24"/>
          <w:szCs w:val="24"/>
        </w:rPr>
        <w:t>(</w:t>
      </w:r>
      <w:r w:rsidRPr="007A4C26">
        <w:rPr>
          <w:b/>
          <w:bCs/>
          <w:sz w:val="24"/>
          <w:szCs w:val="24"/>
        </w:rPr>
        <w:t>Don</w:t>
      </w:r>
      <w:r w:rsidR="00C947CE" w:rsidRPr="007A4C26">
        <w:rPr>
          <w:b/>
          <w:bCs/>
          <w:sz w:val="24"/>
          <w:szCs w:val="24"/>
        </w:rPr>
        <w:t>), seconded and voted to</w:t>
      </w:r>
      <w:r w:rsidR="00716436" w:rsidRPr="007A4C26">
        <w:rPr>
          <w:b/>
          <w:bCs/>
          <w:sz w:val="24"/>
          <w:szCs w:val="24"/>
        </w:rPr>
        <w:t xml:space="preserve"> arrange for </w:t>
      </w:r>
      <w:r w:rsidR="007A4C26" w:rsidRPr="007A4C26">
        <w:rPr>
          <w:b/>
          <w:bCs/>
          <w:sz w:val="24"/>
          <w:szCs w:val="24"/>
        </w:rPr>
        <w:t xml:space="preserve">a program on the Antiques Road Show at the June annual meeting. </w:t>
      </w:r>
      <w:r w:rsidR="007A4C26">
        <w:rPr>
          <w:b/>
          <w:bCs/>
          <w:sz w:val="24"/>
          <w:szCs w:val="24"/>
        </w:rPr>
        <w:t xml:space="preserve">  </w:t>
      </w:r>
      <w:r w:rsidR="007A4C26" w:rsidRPr="007A4C26">
        <w:rPr>
          <w:sz w:val="24"/>
          <w:szCs w:val="24"/>
        </w:rPr>
        <w:t xml:space="preserve">Gary will work to </w:t>
      </w:r>
      <w:r w:rsidR="007A4C26">
        <w:rPr>
          <w:sz w:val="24"/>
          <w:szCs w:val="24"/>
        </w:rPr>
        <w:t>get the show’s permission and set it up.</w:t>
      </w:r>
    </w:p>
    <w:p w14:paraId="58C89DB6" w14:textId="3562BC36" w:rsidR="0079133C" w:rsidRPr="00913B0D" w:rsidRDefault="0079133C">
      <w:pPr>
        <w:rPr>
          <w:sz w:val="24"/>
          <w:szCs w:val="24"/>
        </w:rPr>
      </w:pPr>
      <w:r w:rsidRPr="007A4C26">
        <w:rPr>
          <w:b/>
          <w:bCs/>
          <w:sz w:val="24"/>
          <w:szCs w:val="24"/>
        </w:rPr>
        <w:t>Pres</w:t>
      </w:r>
      <w:r w:rsidR="007A4C26" w:rsidRPr="007A4C26">
        <w:rPr>
          <w:b/>
          <w:bCs/>
          <w:sz w:val="24"/>
          <w:szCs w:val="24"/>
        </w:rPr>
        <w:t>ident’s R</w:t>
      </w:r>
      <w:r w:rsidRPr="007A4C26">
        <w:rPr>
          <w:b/>
          <w:bCs/>
          <w:sz w:val="24"/>
          <w:szCs w:val="24"/>
        </w:rPr>
        <w:t>eport</w:t>
      </w:r>
      <w:r w:rsidR="00C47C70" w:rsidRPr="00913B0D">
        <w:rPr>
          <w:sz w:val="24"/>
          <w:szCs w:val="24"/>
        </w:rPr>
        <w:t xml:space="preserve">:  </w:t>
      </w:r>
      <w:r w:rsidR="00127851">
        <w:rPr>
          <w:sz w:val="24"/>
          <w:szCs w:val="24"/>
        </w:rPr>
        <w:t>Brad recognized and thanked the Saturday and Sunday crews staffing the museum and their service to the public.  He spoke about the need to institute and follow best practices for historical societies and museums, citing the STEPS program of the AASLH as a model.</w:t>
      </w:r>
      <w:r w:rsidR="00C47C70" w:rsidRPr="00913B0D">
        <w:rPr>
          <w:sz w:val="24"/>
          <w:szCs w:val="24"/>
        </w:rPr>
        <w:t xml:space="preserve">  </w:t>
      </w:r>
      <w:r w:rsidR="00127851">
        <w:rPr>
          <w:sz w:val="24"/>
          <w:szCs w:val="24"/>
        </w:rPr>
        <w:t>He plans to speak with</w:t>
      </w:r>
      <w:r w:rsidR="00C47C70" w:rsidRPr="00913B0D">
        <w:rPr>
          <w:sz w:val="24"/>
          <w:szCs w:val="24"/>
        </w:rPr>
        <w:t xml:space="preserve"> Katie McDonald of </w:t>
      </w:r>
      <w:r w:rsidR="00127851">
        <w:rPr>
          <w:sz w:val="24"/>
          <w:szCs w:val="24"/>
        </w:rPr>
        <w:t xml:space="preserve">the </w:t>
      </w:r>
      <w:r w:rsidR="00C47C70" w:rsidRPr="00913B0D">
        <w:rPr>
          <w:sz w:val="24"/>
          <w:szCs w:val="24"/>
        </w:rPr>
        <w:t>Old Colony Museum</w:t>
      </w:r>
      <w:r w:rsidR="00EC25C7">
        <w:rPr>
          <w:sz w:val="24"/>
          <w:szCs w:val="24"/>
        </w:rPr>
        <w:t>, who is</w:t>
      </w:r>
      <w:r w:rsidR="00C47C70" w:rsidRPr="00913B0D">
        <w:rPr>
          <w:sz w:val="24"/>
          <w:szCs w:val="24"/>
        </w:rPr>
        <w:t xml:space="preserve"> also active in</w:t>
      </w:r>
      <w:r w:rsidR="00EC25C7">
        <w:rPr>
          <w:sz w:val="24"/>
          <w:szCs w:val="24"/>
        </w:rPr>
        <w:t xml:space="preserve"> the </w:t>
      </w:r>
      <w:r w:rsidR="00C47C70" w:rsidRPr="00913B0D">
        <w:rPr>
          <w:sz w:val="24"/>
          <w:szCs w:val="24"/>
        </w:rPr>
        <w:t>Mass</w:t>
      </w:r>
      <w:r w:rsidR="00EC25C7">
        <w:rPr>
          <w:sz w:val="24"/>
          <w:szCs w:val="24"/>
        </w:rPr>
        <w:t>achusetts</w:t>
      </w:r>
      <w:r w:rsidR="00C47C70" w:rsidRPr="00913B0D">
        <w:rPr>
          <w:sz w:val="24"/>
          <w:szCs w:val="24"/>
        </w:rPr>
        <w:t xml:space="preserve"> History Alliance</w:t>
      </w:r>
      <w:r w:rsidR="00EC25C7">
        <w:rPr>
          <w:sz w:val="24"/>
          <w:szCs w:val="24"/>
        </w:rPr>
        <w:t xml:space="preserve">.  </w:t>
      </w:r>
      <w:proofErr w:type="gramStart"/>
      <w:r w:rsidR="00FB6D0E">
        <w:rPr>
          <w:sz w:val="24"/>
          <w:szCs w:val="24"/>
        </w:rPr>
        <w:t>He</w:t>
      </w:r>
      <w:proofErr w:type="gramEnd"/>
      <w:r w:rsidR="00FB6D0E">
        <w:rPr>
          <w:sz w:val="24"/>
          <w:szCs w:val="24"/>
        </w:rPr>
        <w:t xml:space="preserve"> spoke of his professional work gathering stories of various groups and refugees, and would like to see us involved with similar efforts here.  </w:t>
      </w:r>
      <w:r w:rsidR="00BD0709">
        <w:rPr>
          <w:sz w:val="24"/>
          <w:szCs w:val="24"/>
        </w:rPr>
        <w:t xml:space="preserve">He offered to donate his time and equipment to </w:t>
      </w:r>
      <w:r w:rsidR="00AB01F6">
        <w:rPr>
          <w:sz w:val="24"/>
          <w:szCs w:val="24"/>
        </w:rPr>
        <w:t>record</w:t>
      </w:r>
      <w:r w:rsidR="00BD0709">
        <w:rPr>
          <w:sz w:val="24"/>
          <w:szCs w:val="24"/>
        </w:rPr>
        <w:t xml:space="preserve"> stories gathered by the Sharon Pluralism </w:t>
      </w:r>
      <w:r w:rsidR="00A23368">
        <w:rPr>
          <w:sz w:val="24"/>
          <w:szCs w:val="24"/>
        </w:rPr>
        <w:t>Network</w:t>
      </w:r>
      <w:r w:rsidR="00BD0709">
        <w:rPr>
          <w:sz w:val="24"/>
          <w:szCs w:val="24"/>
        </w:rPr>
        <w:t>.</w:t>
      </w:r>
      <w:r w:rsidR="00AB01F6">
        <w:rPr>
          <w:sz w:val="24"/>
          <w:szCs w:val="24"/>
        </w:rPr>
        <w:t xml:space="preserve">  We would like to work with them, and </w:t>
      </w:r>
      <w:r w:rsidR="00C47C70" w:rsidRPr="00913B0D">
        <w:rPr>
          <w:sz w:val="24"/>
          <w:szCs w:val="24"/>
        </w:rPr>
        <w:t>Don</w:t>
      </w:r>
      <w:r w:rsidR="00AB01F6">
        <w:rPr>
          <w:sz w:val="24"/>
          <w:szCs w:val="24"/>
        </w:rPr>
        <w:t xml:space="preserve"> noted tha</w:t>
      </w:r>
      <w:r w:rsidR="00C47C70" w:rsidRPr="00913B0D">
        <w:rPr>
          <w:sz w:val="24"/>
          <w:szCs w:val="24"/>
        </w:rPr>
        <w:t xml:space="preserve">t would be great to have recording equipment at </w:t>
      </w:r>
      <w:r w:rsidR="00AB01F6">
        <w:rPr>
          <w:sz w:val="24"/>
          <w:szCs w:val="24"/>
        </w:rPr>
        <w:t xml:space="preserve">the </w:t>
      </w:r>
      <w:r w:rsidR="00C47C70" w:rsidRPr="00913B0D">
        <w:rPr>
          <w:sz w:val="24"/>
          <w:szCs w:val="24"/>
        </w:rPr>
        <w:t xml:space="preserve">museum </w:t>
      </w:r>
      <w:r w:rsidR="00AB01F6">
        <w:rPr>
          <w:sz w:val="24"/>
          <w:szCs w:val="24"/>
        </w:rPr>
        <w:t>that we could use to gather oral histories an any time.</w:t>
      </w:r>
      <w:r w:rsidR="00C47C70" w:rsidRPr="00913B0D">
        <w:rPr>
          <w:sz w:val="24"/>
          <w:szCs w:val="24"/>
        </w:rPr>
        <w:t xml:space="preserve">  </w:t>
      </w:r>
    </w:p>
    <w:p w14:paraId="235733F9" w14:textId="2A17735E" w:rsidR="00C47C70" w:rsidRPr="00913B0D" w:rsidRDefault="00C47C70">
      <w:pPr>
        <w:rPr>
          <w:sz w:val="24"/>
          <w:szCs w:val="24"/>
        </w:rPr>
      </w:pPr>
      <w:r w:rsidRPr="00AB01F6">
        <w:rPr>
          <w:b/>
          <w:bCs/>
          <w:sz w:val="24"/>
          <w:szCs w:val="24"/>
        </w:rPr>
        <w:lastRenderedPageBreak/>
        <w:t>Treas</w:t>
      </w:r>
      <w:r w:rsidR="00AB01F6" w:rsidRPr="00AB01F6">
        <w:rPr>
          <w:b/>
          <w:bCs/>
          <w:sz w:val="24"/>
          <w:szCs w:val="24"/>
        </w:rPr>
        <w:t>urer’s Report</w:t>
      </w:r>
      <w:r w:rsidR="00AB01F6">
        <w:rPr>
          <w:sz w:val="24"/>
          <w:szCs w:val="24"/>
        </w:rPr>
        <w:t xml:space="preserve">:  </w:t>
      </w:r>
      <w:r w:rsidRPr="00913B0D">
        <w:rPr>
          <w:sz w:val="24"/>
          <w:szCs w:val="24"/>
        </w:rPr>
        <w:t xml:space="preserve"> </w:t>
      </w:r>
      <w:r w:rsidR="00AB01F6">
        <w:rPr>
          <w:sz w:val="24"/>
          <w:szCs w:val="24"/>
        </w:rPr>
        <w:t xml:space="preserve">Carolyn asked for any questions </w:t>
      </w:r>
      <w:r w:rsidR="00017447">
        <w:rPr>
          <w:sz w:val="24"/>
          <w:szCs w:val="24"/>
        </w:rPr>
        <w:t xml:space="preserve">or comments </w:t>
      </w:r>
      <w:r w:rsidR="00AB01F6">
        <w:rPr>
          <w:sz w:val="24"/>
          <w:szCs w:val="24"/>
        </w:rPr>
        <w:t>on her previously circulated monthly report, which showed</w:t>
      </w:r>
      <w:r w:rsidRPr="00913B0D">
        <w:rPr>
          <w:sz w:val="24"/>
          <w:szCs w:val="24"/>
        </w:rPr>
        <w:t xml:space="preserve"> </w:t>
      </w:r>
      <w:r w:rsidR="00F0091D">
        <w:rPr>
          <w:sz w:val="24"/>
          <w:szCs w:val="24"/>
        </w:rPr>
        <w:t>an opening balance of $3257.83</w:t>
      </w:r>
      <w:r w:rsidR="00A86983">
        <w:rPr>
          <w:sz w:val="24"/>
          <w:szCs w:val="24"/>
        </w:rPr>
        <w:t>,</w:t>
      </w:r>
      <w:r w:rsidR="000A35A3">
        <w:rPr>
          <w:sz w:val="24"/>
          <w:szCs w:val="24"/>
        </w:rPr>
        <w:t xml:space="preserve"> receipts of $412.44, a transfer of $7000 from the Sharon Credit Union CD, disbursements of $1359.55, a closing operating balance of </w:t>
      </w:r>
      <w:r w:rsidR="00BB5DD9">
        <w:rPr>
          <w:sz w:val="24"/>
          <w:szCs w:val="24"/>
        </w:rPr>
        <w:t>$9310.72, and total cash assets of $1</w:t>
      </w:r>
      <w:r w:rsidR="00F0091D">
        <w:rPr>
          <w:sz w:val="24"/>
          <w:szCs w:val="24"/>
        </w:rPr>
        <w:t xml:space="preserve">97, 323.04.  </w:t>
      </w:r>
      <w:r w:rsidR="00A86983">
        <w:rPr>
          <w:sz w:val="24"/>
          <w:szCs w:val="24"/>
        </w:rPr>
        <w:t>A question was raised</w:t>
      </w:r>
      <w:r w:rsidR="00E14CD4" w:rsidRPr="00913B0D">
        <w:rPr>
          <w:sz w:val="24"/>
          <w:szCs w:val="24"/>
        </w:rPr>
        <w:t xml:space="preserve"> on </w:t>
      </w:r>
      <w:r w:rsidR="00A86983">
        <w:rPr>
          <w:sz w:val="24"/>
          <w:szCs w:val="24"/>
        </w:rPr>
        <w:t>how memorial donations are tracked</w:t>
      </w:r>
      <w:r w:rsidR="00B4200F">
        <w:rPr>
          <w:sz w:val="24"/>
          <w:szCs w:val="24"/>
        </w:rPr>
        <w:t>. She said that they are</w:t>
      </w:r>
      <w:r w:rsidR="00E14CD4" w:rsidRPr="00913B0D">
        <w:rPr>
          <w:sz w:val="24"/>
          <w:szCs w:val="24"/>
        </w:rPr>
        <w:t xml:space="preserve"> earmarked </w:t>
      </w:r>
      <w:r w:rsidR="00B4200F">
        <w:rPr>
          <w:sz w:val="24"/>
          <w:szCs w:val="24"/>
        </w:rPr>
        <w:t xml:space="preserve">and </w:t>
      </w:r>
      <w:r w:rsidR="004C6957">
        <w:rPr>
          <w:sz w:val="24"/>
          <w:szCs w:val="24"/>
        </w:rPr>
        <w:t>tracked</w:t>
      </w:r>
      <w:r w:rsidR="00196C21">
        <w:rPr>
          <w:sz w:val="24"/>
          <w:szCs w:val="24"/>
        </w:rPr>
        <w:t xml:space="preserve"> to </w:t>
      </w:r>
      <w:r w:rsidR="004C6957">
        <w:rPr>
          <w:sz w:val="24"/>
          <w:szCs w:val="24"/>
        </w:rPr>
        <w:t xml:space="preserve">any </w:t>
      </w:r>
      <w:proofErr w:type="gramStart"/>
      <w:r w:rsidR="004C6957">
        <w:rPr>
          <w:sz w:val="24"/>
          <w:szCs w:val="24"/>
        </w:rPr>
        <w:t xml:space="preserve">specific </w:t>
      </w:r>
      <w:r w:rsidR="00196C21">
        <w:rPr>
          <w:sz w:val="24"/>
          <w:szCs w:val="24"/>
        </w:rPr>
        <w:t xml:space="preserve"> wishes</w:t>
      </w:r>
      <w:proofErr w:type="gramEnd"/>
      <w:r w:rsidR="00196C21">
        <w:rPr>
          <w:sz w:val="24"/>
          <w:szCs w:val="24"/>
        </w:rPr>
        <w:t xml:space="preserve"> of the </w:t>
      </w:r>
      <w:r w:rsidR="004C6957">
        <w:rPr>
          <w:sz w:val="24"/>
          <w:szCs w:val="24"/>
        </w:rPr>
        <w:t>donor but</w:t>
      </w:r>
      <w:r w:rsidR="00196C21">
        <w:rPr>
          <w:sz w:val="24"/>
          <w:szCs w:val="24"/>
        </w:rPr>
        <w:t xml:space="preserve"> are kept in the</w:t>
      </w:r>
      <w:r w:rsidR="00E14CD4" w:rsidRPr="00913B0D">
        <w:rPr>
          <w:sz w:val="24"/>
          <w:szCs w:val="24"/>
        </w:rPr>
        <w:t xml:space="preserve"> same account</w:t>
      </w:r>
      <w:r w:rsidR="00196C21">
        <w:rPr>
          <w:sz w:val="24"/>
          <w:szCs w:val="24"/>
        </w:rPr>
        <w:t>s as other funds</w:t>
      </w:r>
      <w:r w:rsidR="00E14CD4" w:rsidRPr="00913B0D">
        <w:rPr>
          <w:sz w:val="24"/>
          <w:szCs w:val="24"/>
        </w:rPr>
        <w:t xml:space="preserve">. </w:t>
      </w:r>
      <w:r w:rsidR="00196C21">
        <w:rPr>
          <w:sz w:val="24"/>
          <w:szCs w:val="24"/>
        </w:rPr>
        <w:t xml:space="preserve">However, if </w:t>
      </w:r>
      <w:r w:rsidR="004C6957">
        <w:rPr>
          <w:sz w:val="24"/>
          <w:szCs w:val="24"/>
        </w:rPr>
        <w:t>a</w:t>
      </w:r>
      <w:r w:rsidR="00E14CD4" w:rsidRPr="00913B0D">
        <w:rPr>
          <w:sz w:val="24"/>
          <w:szCs w:val="24"/>
        </w:rPr>
        <w:t xml:space="preserve"> major do</w:t>
      </w:r>
      <w:r w:rsidR="004C6957">
        <w:rPr>
          <w:sz w:val="24"/>
          <w:szCs w:val="24"/>
        </w:rPr>
        <w:t xml:space="preserve">nor specifies that the donation be kept in a special </w:t>
      </w:r>
      <w:r w:rsidR="00E14CD4" w:rsidRPr="00913B0D">
        <w:rPr>
          <w:sz w:val="24"/>
          <w:szCs w:val="24"/>
        </w:rPr>
        <w:t>account</w:t>
      </w:r>
      <w:r w:rsidR="004C6957">
        <w:rPr>
          <w:sz w:val="24"/>
          <w:szCs w:val="24"/>
        </w:rPr>
        <w:t>, we</w:t>
      </w:r>
      <w:r w:rsidR="00E14CD4" w:rsidRPr="00913B0D">
        <w:rPr>
          <w:sz w:val="24"/>
          <w:szCs w:val="24"/>
        </w:rPr>
        <w:t xml:space="preserve"> can set </w:t>
      </w:r>
      <w:r w:rsidR="004C6957">
        <w:rPr>
          <w:sz w:val="24"/>
          <w:szCs w:val="24"/>
        </w:rPr>
        <w:t>that</w:t>
      </w:r>
      <w:r w:rsidR="00E14CD4" w:rsidRPr="00913B0D">
        <w:rPr>
          <w:sz w:val="24"/>
          <w:szCs w:val="24"/>
        </w:rPr>
        <w:t xml:space="preserve"> up. </w:t>
      </w:r>
      <w:r w:rsidR="009050BF">
        <w:rPr>
          <w:sz w:val="24"/>
          <w:szCs w:val="24"/>
        </w:rPr>
        <w:t xml:space="preserve"> </w:t>
      </w:r>
      <w:r w:rsidR="00E14CD4" w:rsidRPr="00913B0D">
        <w:rPr>
          <w:sz w:val="24"/>
          <w:szCs w:val="24"/>
        </w:rPr>
        <w:t>Brad</w:t>
      </w:r>
      <w:r w:rsidR="009050BF">
        <w:rPr>
          <w:sz w:val="24"/>
          <w:szCs w:val="24"/>
        </w:rPr>
        <w:t xml:space="preserve"> suggested that the </w:t>
      </w:r>
      <w:r w:rsidR="00E14CD4" w:rsidRPr="00913B0D">
        <w:rPr>
          <w:sz w:val="24"/>
          <w:szCs w:val="24"/>
        </w:rPr>
        <w:t>Finance</w:t>
      </w:r>
      <w:r w:rsidR="009050BF">
        <w:rPr>
          <w:sz w:val="24"/>
          <w:szCs w:val="24"/>
        </w:rPr>
        <w:t xml:space="preserve"> Committee </w:t>
      </w:r>
      <w:r w:rsidR="00E36CCF">
        <w:rPr>
          <w:sz w:val="24"/>
          <w:szCs w:val="24"/>
        </w:rPr>
        <w:t xml:space="preserve">bring a proposal to the Board developing specifics on handling memorial </w:t>
      </w:r>
      <w:r w:rsidR="006C5B10">
        <w:rPr>
          <w:sz w:val="24"/>
          <w:szCs w:val="24"/>
        </w:rPr>
        <w:t xml:space="preserve">donations; </w:t>
      </w:r>
      <w:r w:rsidR="006C5B10" w:rsidRPr="00913B0D">
        <w:rPr>
          <w:sz w:val="24"/>
          <w:szCs w:val="24"/>
        </w:rPr>
        <w:t>Carolyn</w:t>
      </w:r>
      <w:r w:rsidR="00E36CCF">
        <w:rPr>
          <w:sz w:val="24"/>
          <w:szCs w:val="24"/>
        </w:rPr>
        <w:t xml:space="preserve"> replied that they are already discussing it.</w:t>
      </w:r>
    </w:p>
    <w:p w14:paraId="74F9FC39" w14:textId="5A97EDC3" w:rsidR="00A23368" w:rsidRDefault="00E14CD4">
      <w:pPr>
        <w:rPr>
          <w:sz w:val="24"/>
          <w:szCs w:val="24"/>
        </w:rPr>
      </w:pPr>
      <w:r w:rsidRPr="00E36CCF">
        <w:rPr>
          <w:b/>
          <w:bCs/>
          <w:sz w:val="24"/>
          <w:szCs w:val="24"/>
        </w:rPr>
        <w:t>S</w:t>
      </w:r>
      <w:r w:rsidR="00E36CCF" w:rsidRPr="00E36CCF">
        <w:rPr>
          <w:b/>
          <w:bCs/>
          <w:sz w:val="24"/>
          <w:szCs w:val="24"/>
        </w:rPr>
        <w:t>ecretary’s Report</w:t>
      </w:r>
      <w:r w:rsidR="00E36CCF">
        <w:rPr>
          <w:sz w:val="24"/>
          <w:szCs w:val="24"/>
        </w:rPr>
        <w:t>:   Beth reported on her</w:t>
      </w:r>
      <w:r w:rsidR="00ED363F">
        <w:rPr>
          <w:sz w:val="24"/>
          <w:szCs w:val="24"/>
        </w:rPr>
        <w:t xml:space="preserve"> efforts to clean up the office and organize the files, particularly Board records</w:t>
      </w:r>
      <w:r w:rsidR="007A42D1">
        <w:rPr>
          <w:sz w:val="24"/>
          <w:szCs w:val="24"/>
        </w:rPr>
        <w:t>, saying she is careful to consult others before discarding an</w:t>
      </w:r>
      <w:r w:rsidR="00A12E32">
        <w:rPr>
          <w:sz w:val="24"/>
          <w:szCs w:val="24"/>
        </w:rPr>
        <w:t>ything.  She also</w:t>
      </w:r>
      <w:r w:rsidRPr="00913B0D">
        <w:rPr>
          <w:sz w:val="24"/>
          <w:szCs w:val="24"/>
        </w:rPr>
        <w:t xml:space="preserve"> </w:t>
      </w:r>
      <w:r w:rsidR="00A12E32">
        <w:rPr>
          <w:sz w:val="24"/>
          <w:szCs w:val="24"/>
        </w:rPr>
        <w:t>encourage</w:t>
      </w:r>
      <w:r w:rsidR="00625280">
        <w:rPr>
          <w:sz w:val="24"/>
          <w:szCs w:val="24"/>
        </w:rPr>
        <w:t>d</w:t>
      </w:r>
      <w:r w:rsidR="00A12E32">
        <w:rPr>
          <w:sz w:val="24"/>
          <w:szCs w:val="24"/>
        </w:rPr>
        <w:t xml:space="preserve"> other Board members</w:t>
      </w:r>
      <w:r w:rsidRPr="00913B0D">
        <w:rPr>
          <w:sz w:val="24"/>
          <w:szCs w:val="24"/>
        </w:rPr>
        <w:t xml:space="preserve"> to</w:t>
      </w:r>
      <w:r w:rsidR="00A12E32">
        <w:rPr>
          <w:sz w:val="24"/>
          <w:szCs w:val="24"/>
        </w:rPr>
        <w:t xml:space="preserve"> take the opportunity offered by </w:t>
      </w:r>
      <w:r w:rsidRPr="00913B0D">
        <w:rPr>
          <w:sz w:val="24"/>
          <w:szCs w:val="24"/>
        </w:rPr>
        <w:t>NEMA</w:t>
      </w:r>
      <w:r w:rsidR="00E90704">
        <w:rPr>
          <w:sz w:val="24"/>
          <w:szCs w:val="24"/>
        </w:rPr>
        <w:t xml:space="preserve"> to become associate members and take advantage of their emails and programs.  </w:t>
      </w:r>
      <w:r w:rsidR="00A23368">
        <w:rPr>
          <w:sz w:val="24"/>
          <w:szCs w:val="24"/>
        </w:rPr>
        <w:t>She asked for any questions or corrections on the February minutes; there were none.</w:t>
      </w:r>
    </w:p>
    <w:p w14:paraId="63719DAA" w14:textId="4A24450D" w:rsidR="00E14CD4" w:rsidRPr="00BD1AFC" w:rsidRDefault="00A23368">
      <w:pPr>
        <w:rPr>
          <w:b/>
          <w:bCs/>
          <w:sz w:val="24"/>
          <w:szCs w:val="24"/>
        </w:rPr>
      </w:pPr>
      <w:r w:rsidRPr="00A23368">
        <w:rPr>
          <w:b/>
          <w:bCs/>
          <w:sz w:val="24"/>
          <w:szCs w:val="24"/>
        </w:rPr>
        <w:t>Moved (Don), seconded and voted to approve the minutes of the Feb. 3,2022 meet</w:t>
      </w:r>
      <w:r w:rsidR="00BD1AFC">
        <w:rPr>
          <w:b/>
          <w:bCs/>
          <w:sz w:val="24"/>
          <w:szCs w:val="24"/>
        </w:rPr>
        <w:t>ing.</w:t>
      </w:r>
    </w:p>
    <w:p w14:paraId="0E690737" w14:textId="413B6092" w:rsidR="006C01E4" w:rsidRDefault="00E14CD4">
      <w:pPr>
        <w:rPr>
          <w:sz w:val="24"/>
          <w:szCs w:val="24"/>
        </w:rPr>
      </w:pPr>
      <w:r w:rsidRPr="006F3504">
        <w:rPr>
          <w:b/>
          <w:bCs/>
          <w:sz w:val="24"/>
          <w:szCs w:val="24"/>
        </w:rPr>
        <w:t>V</w:t>
      </w:r>
      <w:r w:rsidR="00BD1AFC" w:rsidRPr="006F3504">
        <w:rPr>
          <w:b/>
          <w:bCs/>
          <w:sz w:val="24"/>
          <w:szCs w:val="24"/>
        </w:rPr>
        <w:t>ice President’s Report</w:t>
      </w:r>
      <w:r w:rsidR="00BD1AFC">
        <w:rPr>
          <w:sz w:val="24"/>
          <w:szCs w:val="24"/>
        </w:rPr>
        <w:t xml:space="preserve">: </w:t>
      </w:r>
      <w:r w:rsidR="006F3504">
        <w:rPr>
          <w:sz w:val="24"/>
          <w:szCs w:val="24"/>
        </w:rPr>
        <w:t xml:space="preserve"> D</w:t>
      </w:r>
      <w:r w:rsidR="00B933DD">
        <w:rPr>
          <w:sz w:val="24"/>
          <w:szCs w:val="24"/>
        </w:rPr>
        <w:t>on reported for Buildings and Grounds that the</w:t>
      </w:r>
      <w:r w:rsidR="00BD1AFC">
        <w:rPr>
          <w:sz w:val="24"/>
          <w:szCs w:val="24"/>
        </w:rPr>
        <w:t xml:space="preserve"> </w:t>
      </w:r>
      <w:r w:rsidR="00B933DD" w:rsidRPr="00913B0D">
        <w:rPr>
          <w:sz w:val="24"/>
          <w:szCs w:val="24"/>
        </w:rPr>
        <w:t>elevator</w:t>
      </w:r>
      <w:r w:rsidRPr="00913B0D">
        <w:rPr>
          <w:sz w:val="24"/>
          <w:szCs w:val="24"/>
        </w:rPr>
        <w:t xml:space="preserve"> </w:t>
      </w:r>
      <w:r w:rsidR="003524F5">
        <w:rPr>
          <w:sz w:val="24"/>
          <w:szCs w:val="24"/>
        </w:rPr>
        <w:t>is</w:t>
      </w:r>
      <w:r w:rsidR="003524F5" w:rsidRPr="00913B0D">
        <w:rPr>
          <w:sz w:val="24"/>
          <w:szCs w:val="24"/>
        </w:rPr>
        <w:t xml:space="preserve"> ready</w:t>
      </w:r>
      <w:r w:rsidRPr="00913B0D">
        <w:rPr>
          <w:sz w:val="24"/>
          <w:szCs w:val="24"/>
        </w:rPr>
        <w:t xml:space="preserve"> for inspection</w:t>
      </w:r>
      <w:r w:rsidR="00B933DD">
        <w:rPr>
          <w:sz w:val="24"/>
          <w:szCs w:val="24"/>
        </w:rPr>
        <w:t xml:space="preserve">, and that we have solicited quotes </w:t>
      </w:r>
      <w:r w:rsidR="00D65EC4">
        <w:rPr>
          <w:sz w:val="24"/>
          <w:szCs w:val="24"/>
        </w:rPr>
        <w:t>to repair the doors of the museum and carriage house.</w:t>
      </w:r>
      <w:r w:rsidR="003524F5">
        <w:rPr>
          <w:sz w:val="24"/>
          <w:szCs w:val="24"/>
        </w:rPr>
        <w:t xml:space="preserve"> </w:t>
      </w:r>
      <w:r w:rsidR="002B5594">
        <w:rPr>
          <w:sz w:val="24"/>
          <w:szCs w:val="24"/>
        </w:rPr>
        <w:t xml:space="preserve"> The</w:t>
      </w:r>
      <w:r w:rsidRPr="00913B0D">
        <w:rPr>
          <w:sz w:val="24"/>
          <w:szCs w:val="24"/>
        </w:rPr>
        <w:t xml:space="preserve"> DPW helping us move cases from Police Museum. </w:t>
      </w:r>
      <w:r w:rsidR="005A73B7">
        <w:rPr>
          <w:sz w:val="24"/>
          <w:szCs w:val="24"/>
        </w:rPr>
        <w:t xml:space="preserve"> He</w:t>
      </w:r>
      <w:r w:rsidR="002B5594">
        <w:rPr>
          <w:sz w:val="24"/>
          <w:szCs w:val="24"/>
        </w:rPr>
        <w:t xml:space="preserve"> praised the outstanding job done by Hana, Carolyn</w:t>
      </w:r>
      <w:r w:rsidR="009B2EE5">
        <w:rPr>
          <w:sz w:val="24"/>
          <w:szCs w:val="24"/>
        </w:rPr>
        <w:t xml:space="preserve">, </w:t>
      </w:r>
      <w:proofErr w:type="gramStart"/>
      <w:r w:rsidR="009B2EE5">
        <w:rPr>
          <w:sz w:val="24"/>
          <w:szCs w:val="24"/>
        </w:rPr>
        <w:t>Beth</w:t>
      </w:r>
      <w:proofErr w:type="gramEnd"/>
      <w:r w:rsidRPr="00913B0D">
        <w:rPr>
          <w:sz w:val="24"/>
          <w:szCs w:val="24"/>
        </w:rPr>
        <w:t xml:space="preserve"> </w:t>
      </w:r>
      <w:r w:rsidR="002B5594">
        <w:rPr>
          <w:sz w:val="24"/>
          <w:szCs w:val="24"/>
        </w:rPr>
        <w:t xml:space="preserve">and others </w:t>
      </w:r>
      <w:r w:rsidR="00702174" w:rsidRPr="00913B0D">
        <w:rPr>
          <w:sz w:val="24"/>
          <w:szCs w:val="24"/>
        </w:rPr>
        <w:t xml:space="preserve">on </w:t>
      </w:r>
      <w:r w:rsidR="00E00CB5">
        <w:rPr>
          <w:sz w:val="24"/>
          <w:szCs w:val="24"/>
        </w:rPr>
        <w:t xml:space="preserve">the </w:t>
      </w:r>
      <w:r w:rsidR="005A73B7">
        <w:rPr>
          <w:sz w:val="24"/>
          <w:szCs w:val="24"/>
        </w:rPr>
        <w:t xml:space="preserve">Dr. </w:t>
      </w:r>
      <w:r w:rsidR="00E00CB5">
        <w:rPr>
          <w:sz w:val="24"/>
          <w:szCs w:val="24"/>
        </w:rPr>
        <w:t>Griffin display</w:t>
      </w:r>
      <w:r w:rsidR="005A73B7">
        <w:rPr>
          <w:sz w:val="24"/>
          <w:szCs w:val="24"/>
        </w:rPr>
        <w:t>, which complements our March program</w:t>
      </w:r>
      <w:r w:rsidR="00E00CB5">
        <w:rPr>
          <w:sz w:val="24"/>
          <w:szCs w:val="24"/>
        </w:rPr>
        <w:t xml:space="preserve">. </w:t>
      </w:r>
      <w:r w:rsidR="005A73B7">
        <w:rPr>
          <w:sz w:val="24"/>
          <w:szCs w:val="24"/>
        </w:rPr>
        <w:t xml:space="preserve"> </w:t>
      </w:r>
      <w:r w:rsidR="00F21ACD">
        <w:rPr>
          <w:sz w:val="24"/>
          <w:szCs w:val="24"/>
        </w:rPr>
        <w:t xml:space="preserve">He noted that </w:t>
      </w:r>
      <w:r w:rsidR="00E00CB5">
        <w:rPr>
          <w:sz w:val="24"/>
          <w:szCs w:val="24"/>
        </w:rPr>
        <w:t>bot</w:t>
      </w:r>
      <w:r w:rsidR="003F54D1">
        <w:rPr>
          <w:sz w:val="24"/>
          <w:szCs w:val="24"/>
        </w:rPr>
        <w:t>h</w:t>
      </w:r>
      <w:r w:rsidR="00702174" w:rsidRPr="00913B0D">
        <w:rPr>
          <w:sz w:val="24"/>
          <w:szCs w:val="24"/>
        </w:rPr>
        <w:t xml:space="preserve"> </w:t>
      </w:r>
      <w:r w:rsidR="003F54D1">
        <w:rPr>
          <w:sz w:val="24"/>
          <w:szCs w:val="24"/>
        </w:rPr>
        <w:t xml:space="preserve">the </w:t>
      </w:r>
      <w:r w:rsidR="00702174" w:rsidRPr="00913B0D">
        <w:rPr>
          <w:sz w:val="24"/>
          <w:szCs w:val="24"/>
        </w:rPr>
        <w:t xml:space="preserve">Ways &amp; Means </w:t>
      </w:r>
      <w:r w:rsidR="003F54D1">
        <w:rPr>
          <w:sz w:val="24"/>
          <w:szCs w:val="24"/>
        </w:rPr>
        <w:t>and Membership committees</w:t>
      </w:r>
      <w:r w:rsidR="002619D1">
        <w:rPr>
          <w:sz w:val="24"/>
          <w:szCs w:val="24"/>
        </w:rPr>
        <w:t xml:space="preserve"> </w:t>
      </w:r>
      <w:r w:rsidR="003F54D1">
        <w:rPr>
          <w:sz w:val="24"/>
          <w:szCs w:val="24"/>
        </w:rPr>
        <w:t xml:space="preserve">have </w:t>
      </w:r>
      <w:r w:rsidR="00702174" w:rsidRPr="00913B0D">
        <w:rPr>
          <w:sz w:val="24"/>
          <w:szCs w:val="24"/>
        </w:rPr>
        <w:t xml:space="preserve">met </w:t>
      </w:r>
      <w:r w:rsidR="008036EE">
        <w:rPr>
          <w:sz w:val="24"/>
          <w:szCs w:val="24"/>
        </w:rPr>
        <w:t xml:space="preserve">and discussed </w:t>
      </w:r>
      <w:r w:rsidR="00A732BF">
        <w:rPr>
          <w:sz w:val="24"/>
          <w:szCs w:val="24"/>
        </w:rPr>
        <w:t>potential increases and restructuring of member</w:t>
      </w:r>
      <w:r w:rsidR="007943C0">
        <w:rPr>
          <w:sz w:val="24"/>
          <w:szCs w:val="24"/>
        </w:rPr>
        <w:t xml:space="preserve">ship </w:t>
      </w:r>
      <w:r w:rsidR="00702174" w:rsidRPr="00913B0D">
        <w:rPr>
          <w:sz w:val="24"/>
          <w:szCs w:val="24"/>
        </w:rPr>
        <w:t>dues</w:t>
      </w:r>
      <w:r w:rsidR="00667B9C">
        <w:rPr>
          <w:sz w:val="24"/>
          <w:szCs w:val="24"/>
        </w:rPr>
        <w:t>.</w:t>
      </w:r>
    </w:p>
    <w:p w14:paraId="13C175CF" w14:textId="77777777" w:rsidR="00AD3D53" w:rsidRDefault="00702174">
      <w:pPr>
        <w:rPr>
          <w:sz w:val="24"/>
          <w:szCs w:val="24"/>
        </w:rPr>
      </w:pPr>
      <w:r w:rsidRPr="006C01E4">
        <w:rPr>
          <w:b/>
          <w:bCs/>
          <w:sz w:val="24"/>
          <w:szCs w:val="24"/>
        </w:rPr>
        <w:t xml:space="preserve">Membership </w:t>
      </w:r>
      <w:r w:rsidR="006C01E4" w:rsidRPr="006C01E4">
        <w:rPr>
          <w:b/>
          <w:bCs/>
          <w:sz w:val="24"/>
          <w:szCs w:val="24"/>
        </w:rPr>
        <w:t>Report</w:t>
      </w:r>
      <w:r w:rsidR="006C01E4">
        <w:rPr>
          <w:sz w:val="24"/>
          <w:szCs w:val="24"/>
        </w:rPr>
        <w:t xml:space="preserve">:  Don reported that </w:t>
      </w:r>
      <w:r w:rsidR="00AA69E3">
        <w:rPr>
          <w:sz w:val="24"/>
          <w:szCs w:val="24"/>
        </w:rPr>
        <w:t>10 emails in our last all-member message failed due to a bad address</w:t>
      </w:r>
      <w:r w:rsidR="00E41238">
        <w:rPr>
          <w:sz w:val="24"/>
          <w:szCs w:val="24"/>
        </w:rPr>
        <w:t xml:space="preserve">; </w:t>
      </w:r>
      <w:r w:rsidR="002F631F">
        <w:rPr>
          <w:sz w:val="24"/>
          <w:szCs w:val="24"/>
        </w:rPr>
        <w:t>that some may have involved small errors</w:t>
      </w:r>
      <w:r w:rsidR="00E41238">
        <w:rPr>
          <w:sz w:val="24"/>
          <w:szCs w:val="24"/>
        </w:rPr>
        <w:t>,</w:t>
      </w:r>
      <w:r w:rsidR="002F631F">
        <w:rPr>
          <w:sz w:val="24"/>
          <w:szCs w:val="24"/>
        </w:rPr>
        <w:t xml:space="preserve"> and</w:t>
      </w:r>
      <w:r w:rsidR="003050CD">
        <w:rPr>
          <w:sz w:val="24"/>
          <w:szCs w:val="24"/>
        </w:rPr>
        <w:t xml:space="preserve"> we will follow up by phone with those whose addresses failed. </w:t>
      </w:r>
      <w:r w:rsidR="00CE6650">
        <w:rPr>
          <w:sz w:val="24"/>
          <w:szCs w:val="24"/>
        </w:rPr>
        <w:t>Kristin</w:t>
      </w:r>
      <w:r w:rsidR="00405161">
        <w:rPr>
          <w:sz w:val="24"/>
          <w:szCs w:val="24"/>
        </w:rPr>
        <w:t xml:space="preserve"> as Membership Co-Chair explained </w:t>
      </w:r>
      <w:r w:rsidR="000B5912">
        <w:rPr>
          <w:sz w:val="24"/>
          <w:szCs w:val="24"/>
        </w:rPr>
        <w:t xml:space="preserve">the position of the Membership Committee that </w:t>
      </w:r>
      <w:r w:rsidR="004175FB">
        <w:rPr>
          <w:sz w:val="24"/>
          <w:szCs w:val="24"/>
        </w:rPr>
        <w:t xml:space="preserve">we should delay </w:t>
      </w:r>
      <w:r w:rsidR="009B2EE5">
        <w:rPr>
          <w:sz w:val="24"/>
          <w:szCs w:val="24"/>
        </w:rPr>
        <w:t>dues</w:t>
      </w:r>
      <w:r w:rsidR="004175FB">
        <w:rPr>
          <w:sz w:val="24"/>
          <w:szCs w:val="24"/>
        </w:rPr>
        <w:t xml:space="preserve"> increase until we’ve given members a chance to enjoy some great programs, which we weren’t able to offer in the past year or two</w:t>
      </w:r>
      <w:r w:rsidR="00CF09D4">
        <w:rPr>
          <w:sz w:val="24"/>
          <w:szCs w:val="24"/>
        </w:rPr>
        <w:t>, so they’ll feel they’re getting something</w:t>
      </w:r>
      <w:r w:rsidR="009E0B2D">
        <w:rPr>
          <w:sz w:val="24"/>
          <w:szCs w:val="24"/>
        </w:rPr>
        <w:t xml:space="preserve"> more</w:t>
      </w:r>
      <w:r w:rsidR="00CF09D4">
        <w:rPr>
          <w:sz w:val="24"/>
          <w:szCs w:val="24"/>
        </w:rPr>
        <w:t xml:space="preserve"> for their money</w:t>
      </w:r>
      <w:r w:rsidR="004175FB">
        <w:rPr>
          <w:sz w:val="24"/>
          <w:szCs w:val="24"/>
        </w:rPr>
        <w:t>.</w:t>
      </w:r>
      <w:r w:rsidRPr="00913B0D">
        <w:rPr>
          <w:sz w:val="24"/>
          <w:szCs w:val="24"/>
        </w:rPr>
        <w:t xml:space="preserve"> </w:t>
      </w:r>
      <w:r w:rsidR="00CF09D4">
        <w:rPr>
          <w:sz w:val="24"/>
          <w:szCs w:val="24"/>
        </w:rPr>
        <w:t xml:space="preserve"> She also explained that in </w:t>
      </w:r>
      <w:r w:rsidRPr="00913B0D">
        <w:rPr>
          <w:sz w:val="24"/>
          <w:szCs w:val="24"/>
        </w:rPr>
        <w:t>W</w:t>
      </w:r>
      <w:r w:rsidR="00CF09D4">
        <w:rPr>
          <w:sz w:val="24"/>
          <w:szCs w:val="24"/>
        </w:rPr>
        <w:t xml:space="preserve">ild </w:t>
      </w:r>
      <w:r w:rsidRPr="00913B0D">
        <w:rPr>
          <w:sz w:val="24"/>
          <w:szCs w:val="24"/>
        </w:rPr>
        <w:t>A</w:t>
      </w:r>
      <w:r w:rsidR="00CF09D4">
        <w:rPr>
          <w:sz w:val="24"/>
          <w:szCs w:val="24"/>
        </w:rPr>
        <w:t>pricot</w:t>
      </w:r>
      <w:r w:rsidR="009E0B2D">
        <w:rPr>
          <w:sz w:val="24"/>
          <w:szCs w:val="24"/>
        </w:rPr>
        <w:t xml:space="preserve">, family members at the same address are treated as a ‘bundle’, with one identified as administrator. We can limit the number in one bundle and make rules about family member votes.  </w:t>
      </w:r>
      <w:r w:rsidR="00CB4252">
        <w:rPr>
          <w:sz w:val="24"/>
          <w:szCs w:val="24"/>
        </w:rPr>
        <w:t xml:space="preserve">The system can send </w:t>
      </w:r>
      <w:r w:rsidR="00E67C12">
        <w:rPr>
          <w:sz w:val="24"/>
          <w:szCs w:val="24"/>
        </w:rPr>
        <w:t>three</w:t>
      </w:r>
      <w:r w:rsidRPr="00913B0D">
        <w:rPr>
          <w:sz w:val="24"/>
          <w:szCs w:val="24"/>
        </w:rPr>
        <w:t xml:space="preserve"> reminders </w:t>
      </w:r>
      <w:r w:rsidR="00E67C12">
        <w:rPr>
          <w:sz w:val="24"/>
          <w:szCs w:val="24"/>
        </w:rPr>
        <w:t xml:space="preserve">of dues payments due </w:t>
      </w:r>
      <w:r w:rsidRPr="00913B0D">
        <w:rPr>
          <w:sz w:val="24"/>
          <w:szCs w:val="24"/>
        </w:rPr>
        <w:t>before suspending</w:t>
      </w:r>
      <w:r w:rsidR="00E67C12">
        <w:rPr>
          <w:sz w:val="24"/>
          <w:szCs w:val="24"/>
        </w:rPr>
        <w:t xml:space="preserve"> a membership</w:t>
      </w:r>
      <w:r w:rsidR="000E2F59">
        <w:rPr>
          <w:sz w:val="24"/>
          <w:szCs w:val="24"/>
        </w:rPr>
        <w:t xml:space="preserve">; suspended members are </w:t>
      </w:r>
      <w:proofErr w:type="gramStart"/>
      <w:r w:rsidR="000E2F59">
        <w:rPr>
          <w:sz w:val="24"/>
          <w:szCs w:val="24"/>
        </w:rPr>
        <w:t>still kept</w:t>
      </w:r>
      <w:proofErr w:type="gramEnd"/>
      <w:r w:rsidR="000E2F59">
        <w:rPr>
          <w:sz w:val="24"/>
          <w:szCs w:val="24"/>
        </w:rPr>
        <w:t xml:space="preserve"> on the database</w:t>
      </w:r>
      <w:r w:rsidRPr="00913B0D">
        <w:rPr>
          <w:sz w:val="24"/>
          <w:szCs w:val="24"/>
        </w:rPr>
        <w:t>.</w:t>
      </w:r>
      <w:r w:rsidR="00AD3D53">
        <w:rPr>
          <w:sz w:val="24"/>
          <w:szCs w:val="24"/>
        </w:rPr>
        <w:t xml:space="preserve">  </w:t>
      </w:r>
    </w:p>
    <w:p w14:paraId="6B72FCF5" w14:textId="0A344ED8" w:rsidR="004E71E9" w:rsidRPr="00913B0D" w:rsidRDefault="00A468B6">
      <w:pPr>
        <w:rPr>
          <w:sz w:val="24"/>
          <w:szCs w:val="24"/>
        </w:rPr>
      </w:pPr>
      <w:r>
        <w:rPr>
          <w:sz w:val="24"/>
          <w:szCs w:val="24"/>
        </w:rPr>
        <w:t>Brad asked how Wild Apricot keeps trac</w:t>
      </w:r>
      <w:r w:rsidR="00842C37">
        <w:rPr>
          <w:sz w:val="24"/>
          <w:szCs w:val="24"/>
        </w:rPr>
        <w:t>k</w:t>
      </w:r>
      <w:r>
        <w:rPr>
          <w:sz w:val="24"/>
          <w:szCs w:val="24"/>
        </w:rPr>
        <w:t xml:space="preserve"> of whose memberships are due for renewal and when they’re renewed.  Kristin explained that while we should write the appropriate messages rather than simply use the template provided by WA, </w:t>
      </w:r>
      <w:r w:rsidR="00917B1A">
        <w:rPr>
          <w:sz w:val="24"/>
          <w:szCs w:val="24"/>
        </w:rPr>
        <w:t>the system automatically tracks whe</w:t>
      </w:r>
      <w:r w:rsidR="00492A65">
        <w:rPr>
          <w:sz w:val="24"/>
          <w:szCs w:val="24"/>
        </w:rPr>
        <w:t xml:space="preserve">n </w:t>
      </w:r>
      <w:r w:rsidR="00917B1A">
        <w:rPr>
          <w:sz w:val="24"/>
          <w:szCs w:val="24"/>
        </w:rPr>
        <w:t xml:space="preserve">such notices should go out and when </w:t>
      </w:r>
      <w:r w:rsidR="00611639">
        <w:rPr>
          <w:sz w:val="24"/>
          <w:szCs w:val="24"/>
        </w:rPr>
        <w:t>renewals</w:t>
      </w:r>
      <w:r w:rsidR="00842C37">
        <w:rPr>
          <w:sz w:val="24"/>
          <w:szCs w:val="24"/>
        </w:rPr>
        <w:t xml:space="preserve"> are completed.</w:t>
      </w:r>
      <w:r w:rsidR="006E76C2">
        <w:rPr>
          <w:sz w:val="24"/>
          <w:szCs w:val="24"/>
        </w:rPr>
        <w:t xml:space="preserve">  The WA system also tracks donations </w:t>
      </w:r>
      <w:r w:rsidR="006E76C2">
        <w:rPr>
          <w:sz w:val="24"/>
          <w:szCs w:val="24"/>
        </w:rPr>
        <w:lastRenderedPageBreak/>
        <w:t>and automatically sends receipts, although again we should</w:t>
      </w:r>
      <w:r w:rsidR="00E84526">
        <w:rPr>
          <w:sz w:val="24"/>
          <w:szCs w:val="24"/>
        </w:rPr>
        <w:t xml:space="preserve"> tailor the wording of the receipts rather tha</w:t>
      </w:r>
      <w:r w:rsidR="00CE6650">
        <w:rPr>
          <w:sz w:val="24"/>
          <w:szCs w:val="24"/>
        </w:rPr>
        <w:t xml:space="preserve">n </w:t>
      </w:r>
      <w:r w:rsidR="00E84526">
        <w:rPr>
          <w:sz w:val="24"/>
          <w:szCs w:val="24"/>
        </w:rPr>
        <w:t>just using the bare template provided.</w:t>
      </w:r>
    </w:p>
    <w:p w14:paraId="6CD719A8" w14:textId="061F835D" w:rsidR="00EE478F" w:rsidRDefault="00AD3D53" w:rsidP="007E067D">
      <w:pPr>
        <w:rPr>
          <w:sz w:val="24"/>
          <w:szCs w:val="24"/>
        </w:rPr>
      </w:pPr>
      <w:r>
        <w:rPr>
          <w:sz w:val="24"/>
          <w:szCs w:val="24"/>
        </w:rPr>
        <w:t xml:space="preserve">Website:  </w:t>
      </w:r>
      <w:r w:rsidR="00B429E5" w:rsidRPr="00913B0D">
        <w:rPr>
          <w:sz w:val="24"/>
          <w:szCs w:val="24"/>
        </w:rPr>
        <w:t xml:space="preserve">Brad showed </w:t>
      </w:r>
      <w:r w:rsidR="000841FE">
        <w:rPr>
          <w:sz w:val="24"/>
          <w:szCs w:val="24"/>
        </w:rPr>
        <w:t xml:space="preserve">a </w:t>
      </w:r>
      <w:r w:rsidR="00B429E5" w:rsidRPr="00913B0D">
        <w:rPr>
          <w:sz w:val="24"/>
          <w:szCs w:val="24"/>
        </w:rPr>
        <w:t>template for</w:t>
      </w:r>
      <w:r w:rsidR="000841FE">
        <w:rPr>
          <w:sz w:val="24"/>
          <w:szCs w:val="24"/>
        </w:rPr>
        <w:t xml:space="preserve"> a</w:t>
      </w:r>
      <w:r w:rsidR="00B429E5" w:rsidRPr="00913B0D">
        <w:rPr>
          <w:sz w:val="24"/>
          <w:szCs w:val="24"/>
        </w:rPr>
        <w:t xml:space="preserve"> website</w:t>
      </w:r>
      <w:r w:rsidR="000841FE">
        <w:rPr>
          <w:sz w:val="24"/>
          <w:szCs w:val="24"/>
        </w:rPr>
        <w:t xml:space="preserve"> provided by Wild Apricot</w:t>
      </w:r>
      <w:r>
        <w:rPr>
          <w:sz w:val="24"/>
          <w:szCs w:val="24"/>
        </w:rPr>
        <w:t>. H</w:t>
      </w:r>
      <w:r w:rsidR="00D065D0">
        <w:rPr>
          <w:sz w:val="24"/>
          <w:szCs w:val="24"/>
        </w:rPr>
        <w:t>e</w:t>
      </w:r>
      <w:r w:rsidR="001F747E">
        <w:rPr>
          <w:sz w:val="24"/>
          <w:szCs w:val="24"/>
        </w:rPr>
        <w:t xml:space="preserve"> had some trouble because it doesn’t use </w:t>
      </w:r>
      <w:proofErr w:type="spellStart"/>
      <w:r w:rsidR="001F747E">
        <w:rPr>
          <w:sz w:val="24"/>
          <w:szCs w:val="24"/>
        </w:rPr>
        <w:t>Wordpress</w:t>
      </w:r>
      <w:proofErr w:type="spellEnd"/>
      <w:r w:rsidR="001F747E">
        <w:rPr>
          <w:sz w:val="24"/>
          <w:szCs w:val="24"/>
        </w:rPr>
        <w:t>, but they do provide good tech support</w:t>
      </w:r>
      <w:r w:rsidR="00437284">
        <w:rPr>
          <w:sz w:val="24"/>
          <w:szCs w:val="24"/>
        </w:rPr>
        <w:t xml:space="preserve">, and while not the most </w:t>
      </w:r>
      <w:r w:rsidR="005A70D1">
        <w:rPr>
          <w:sz w:val="24"/>
          <w:szCs w:val="24"/>
        </w:rPr>
        <w:t>sophisticated</w:t>
      </w:r>
      <w:r w:rsidR="00437284">
        <w:rPr>
          <w:sz w:val="24"/>
          <w:szCs w:val="24"/>
        </w:rPr>
        <w:t xml:space="preserve"> it provides good features like online </w:t>
      </w:r>
      <w:r w:rsidR="005739D3">
        <w:rPr>
          <w:sz w:val="24"/>
          <w:szCs w:val="24"/>
        </w:rPr>
        <w:t>purchasing and payments</w:t>
      </w:r>
      <w:r>
        <w:rPr>
          <w:sz w:val="24"/>
          <w:szCs w:val="24"/>
        </w:rPr>
        <w:t xml:space="preserve"> a</w:t>
      </w:r>
      <w:r w:rsidR="00A41883">
        <w:rPr>
          <w:sz w:val="24"/>
          <w:szCs w:val="24"/>
        </w:rPr>
        <w:t>nd is better than what we have</w:t>
      </w:r>
      <w:r w:rsidR="001F747E">
        <w:rPr>
          <w:sz w:val="24"/>
          <w:szCs w:val="24"/>
        </w:rPr>
        <w:t>.</w:t>
      </w:r>
      <w:r w:rsidR="00B429E5" w:rsidRPr="00913B0D">
        <w:rPr>
          <w:sz w:val="24"/>
          <w:szCs w:val="24"/>
        </w:rPr>
        <w:t xml:space="preserve"> </w:t>
      </w:r>
      <w:r w:rsidR="00CE6650">
        <w:rPr>
          <w:sz w:val="24"/>
          <w:szCs w:val="24"/>
        </w:rPr>
        <w:t xml:space="preserve"> He will continue to work with it. </w:t>
      </w:r>
    </w:p>
    <w:p w14:paraId="548A4FAC" w14:textId="76F6DB22" w:rsidR="005A70D1" w:rsidRPr="00913B0D" w:rsidRDefault="00664C42" w:rsidP="007E067D">
      <w:pPr>
        <w:rPr>
          <w:sz w:val="24"/>
          <w:szCs w:val="24"/>
        </w:rPr>
      </w:pPr>
      <w:r>
        <w:rPr>
          <w:sz w:val="24"/>
          <w:szCs w:val="24"/>
        </w:rPr>
        <w:t xml:space="preserve">Our free trial period is almost over. </w:t>
      </w:r>
      <w:r w:rsidR="00EE478F">
        <w:rPr>
          <w:sz w:val="24"/>
          <w:szCs w:val="24"/>
        </w:rPr>
        <w:t xml:space="preserve">We had previously authorized payment for three </w:t>
      </w:r>
      <w:proofErr w:type="gramStart"/>
      <w:r w:rsidR="00EE478F">
        <w:rPr>
          <w:sz w:val="24"/>
          <w:szCs w:val="24"/>
        </w:rPr>
        <w:t xml:space="preserve">months, </w:t>
      </w:r>
      <w:r w:rsidR="00FE30A3">
        <w:rPr>
          <w:sz w:val="24"/>
          <w:szCs w:val="24"/>
        </w:rPr>
        <w:t>but</w:t>
      </w:r>
      <w:proofErr w:type="gramEnd"/>
      <w:r w:rsidR="007E067D" w:rsidRPr="00913B0D">
        <w:rPr>
          <w:sz w:val="24"/>
          <w:szCs w:val="24"/>
        </w:rPr>
        <w:t xml:space="preserve"> prepay</w:t>
      </w:r>
      <w:r w:rsidR="00FE30A3">
        <w:rPr>
          <w:sz w:val="24"/>
          <w:szCs w:val="24"/>
        </w:rPr>
        <w:t xml:space="preserve">ing for one year at </w:t>
      </w:r>
      <w:r w:rsidR="00F24533">
        <w:rPr>
          <w:sz w:val="24"/>
          <w:szCs w:val="24"/>
        </w:rPr>
        <w:t>$</w:t>
      </w:r>
      <w:r w:rsidR="007E067D" w:rsidRPr="00913B0D">
        <w:rPr>
          <w:sz w:val="24"/>
          <w:szCs w:val="24"/>
        </w:rPr>
        <w:t>99/mo</w:t>
      </w:r>
      <w:r w:rsidR="008D0C2B">
        <w:rPr>
          <w:sz w:val="24"/>
          <w:szCs w:val="24"/>
        </w:rPr>
        <w:t>.</w:t>
      </w:r>
      <w:r w:rsidR="007E067D" w:rsidRPr="00913B0D">
        <w:rPr>
          <w:sz w:val="24"/>
          <w:szCs w:val="24"/>
        </w:rPr>
        <w:t xml:space="preserve"> save</w:t>
      </w:r>
      <w:r w:rsidR="00F24533">
        <w:rPr>
          <w:sz w:val="24"/>
          <w:szCs w:val="24"/>
        </w:rPr>
        <w:t>s</w:t>
      </w:r>
      <w:r w:rsidR="007E067D" w:rsidRPr="00913B0D">
        <w:rPr>
          <w:sz w:val="24"/>
          <w:szCs w:val="24"/>
        </w:rPr>
        <w:t xml:space="preserve"> 10</w:t>
      </w:r>
      <w:r w:rsidR="00EC11EB" w:rsidRPr="00913B0D">
        <w:rPr>
          <w:sz w:val="24"/>
          <w:szCs w:val="24"/>
        </w:rPr>
        <w:t>%;</w:t>
      </w:r>
      <w:r w:rsidR="00F24533">
        <w:rPr>
          <w:sz w:val="24"/>
          <w:szCs w:val="24"/>
        </w:rPr>
        <w:t xml:space="preserve"> prepaying for two years would save </w:t>
      </w:r>
      <w:r w:rsidR="007E067D" w:rsidRPr="00913B0D">
        <w:rPr>
          <w:sz w:val="24"/>
          <w:szCs w:val="24"/>
        </w:rPr>
        <w:t xml:space="preserve">15% </w:t>
      </w:r>
      <w:r w:rsidR="00F24533">
        <w:rPr>
          <w:sz w:val="24"/>
          <w:szCs w:val="24"/>
        </w:rPr>
        <w:t>over the monthly rate.</w:t>
      </w:r>
      <w:r w:rsidR="00D4024A">
        <w:rPr>
          <w:sz w:val="24"/>
          <w:szCs w:val="24"/>
        </w:rPr>
        <w:t xml:space="preserve">  Hana asked if the data could be ex</w:t>
      </w:r>
      <w:r w:rsidR="00E4622E">
        <w:rPr>
          <w:sz w:val="24"/>
          <w:szCs w:val="24"/>
        </w:rPr>
        <w:t>ported if we decided to leave the system; Kristen said yes, it could be exported to Ex</w:t>
      </w:r>
      <w:r w:rsidR="00A35A4D">
        <w:rPr>
          <w:sz w:val="24"/>
          <w:szCs w:val="24"/>
        </w:rPr>
        <w:t>cel.</w:t>
      </w:r>
    </w:p>
    <w:p w14:paraId="06359CAF" w14:textId="6E556891" w:rsidR="00B429E5" w:rsidRPr="00913B0D" w:rsidRDefault="005739D3">
      <w:pPr>
        <w:rPr>
          <w:sz w:val="24"/>
          <w:szCs w:val="24"/>
        </w:rPr>
      </w:pPr>
      <w:r w:rsidRPr="00F24533">
        <w:rPr>
          <w:b/>
          <w:bCs/>
          <w:sz w:val="24"/>
          <w:szCs w:val="24"/>
        </w:rPr>
        <w:t>Moved (</w:t>
      </w:r>
      <w:r w:rsidR="00B429E5" w:rsidRPr="00F24533">
        <w:rPr>
          <w:b/>
          <w:bCs/>
          <w:sz w:val="24"/>
          <w:szCs w:val="24"/>
        </w:rPr>
        <w:t>Paul</w:t>
      </w:r>
      <w:r w:rsidR="00B65DB3" w:rsidRPr="00F24533">
        <w:rPr>
          <w:b/>
          <w:bCs/>
          <w:sz w:val="24"/>
          <w:szCs w:val="24"/>
        </w:rPr>
        <w:t>), seconded, and voted</w:t>
      </w:r>
      <w:r w:rsidR="00B429E5" w:rsidRPr="00F24533">
        <w:rPr>
          <w:b/>
          <w:bCs/>
          <w:sz w:val="24"/>
          <w:szCs w:val="24"/>
        </w:rPr>
        <w:t xml:space="preserve"> to subscribe </w:t>
      </w:r>
      <w:r w:rsidR="00B65DB3" w:rsidRPr="00F24533">
        <w:rPr>
          <w:b/>
          <w:bCs/>
          <w:sz w:val="24"/>
          <w:szCs w:val="24"/>
        </w:rPr>
        <w:t xml:space="preserve">to Wild Apricot for one </w:t>
      </w:r>
      <w:proofErr w:type="gramStart"/>
      <w:r w:rsidR="00B65DB3" w:rsidRPr="00F24533">
        <w:rPr>
          <w:b/>
          <w:bCs/>
          <w:sz w:val="24"/>
          <w:szCs w:val="24"/>
        </w:rPr>
        <w:t>year</w:t>
      </w:r>
      <w:r w:rsidR="00066939">
        <w:rPr>
          <w:b/>
          <w:bCs/>
          <w:sz w:val="24"/>
          <w:szCs w:val="24"/>
        </w:rPr>
        <w:t xml:space="preserve">  </w:t>
      </w:r>
      <w:r w:rsidR="00722072" w:rsidRPr="00913B0D">
        <w:rPr>
          <w:sz w:val="24"/>
          <w:szCs w:val="24"/>
        </w:rPr>
        <w:t>Brad</w:t>
      </w:r>
      <w:proofErr w:type="gramEnd"/>
      <w:r w:rsidR="00722072" w:rsidRPr="00913B0D">
        <w:rPr>
          <w:sz w:val="24"/>
          <w:szCs w:val="24"/>
        </w:rPr>
        <w:t xml:space="preserve"> and Don will coordinate on </w:t>
      </w:r>
      <w:r w:rsidR="006E5D4C">
        <w:rPr>
          <w:sz w:val="24"/>
          <w:szCs w:val="24"/>
        </w:rPr>
        <w:t xml:space="preserve">payment using the Society’s </w:t>
      </w:r>
      <w:r w:rsidR="00722072" w:rsidRPr="00913B0D">
        <w:rPr>
          <w:sz w:val="24"/>
          <w:szCs w:val="24"/>
        </w:rPr>
        <w:t>credit card.</w:t>
      </w:r>
    </w:p>
    <w:p w14:paraId="51C88678" w14:textId="74CBB7FE" w:rsidR="00722072" w:rsidRPr="00913B0D" w:rsidRDefault="00035A95">
      <w:pPr>
        <w:rPr>
          <w:sz w:val="24"/>
          <w:szCs w:val="24"/>
        </w:rPr>
      </w:pPr>
      <w:r w:rsidRPr="00035A95">
        <w:rPr>
          <w:b/>
          <w:bCs/>
          <w:sz w:val="24"/>
          <w:szCs w:val="24"/>
        </w:rPr>
        <w:t>Donnell Family Trust</w:t>
      </w:r>
      <w:r>
        <w:rPr>
          <w:sz w:val="24"/>
          <w:szCs w:val="24"/>
        </w:rPr>
        <w:t xml:space="preserve">:  </w:t>
      </w:r>
      <w:r w:rsidR="00722072" w:rsidRPr="00913B0D">
        <w:rPr>
          <w:sz w:val="24"/>
          <w:szCs w:val="24"/>
        </w:rPr>
        <w:t>Shirley</w:t>
      </w:r>
      <w:r w:rsidR="00D93E51">
        <w:rPr>
          <w:sz w:val="24"/>
          <w:szCs w:val="24"/>
        </w:rPr>
        <w:t xml:space="preserve"> reported that she had received a message from</w:t>
      </w:r>
      <w:r w:rsidR="00722072" w:rsidRPr="00913B0D">
        <w:rPr>
          <w:sz w:val="24"/>
          <w:szCs w:val="24"/>
        </w:rPr>
        <w:t xml:space="preserve"> Chuck Farrington</w:t>
      </w:r>
      <w:r w:rsidR="00D93E51">
        <w:rPr>
          <w:sz w:val="24"/>
          <w:szCs w:val="24"/>
        </w:rPr>
        <w:t>, the</w:t>
      </w:r>
      <w:r w:rsidR="00722072" w:rsidRPr="00913B0D">
        <w:rPr>
          <w:sz w:val="24"/>
          <w:szCs w:val="24"/>
        </w:rPr>
        <w:t xml:space="preserve"> Trustee for </w:t>
      </w:r>
      <w:r w:rsidR="00D93E51">
        <w:rPr>
          <w:sz w:val="24"/>
          <w:szCs w:val="24"/>
        </w:rPr>
        <w:t xml:space="preserve">the </w:t>
      </w:r>
      <w:r w:rsidR="00722072" w:rsidRPr="00913B0D">
        <w:rPr>
          <w:sz w:val="24"/>
          <w:szCs w:val="24"/>
        </w:rPr>
        <w:t xml:space="preserve">Donnell Trust, </w:t>
      </w:r>
      <w:r w:rsidR="00D93E51">
        <w:rPr>
          <w:sz w:val="24"/>
          <w:szCs w:val="24"/>
        </w:rPr>
        <w:t xml:space="preserve">that the house sale is </w:t>
      </w:r>
      <w:r w:rsidR="00722072" w:rsidRPr="00913B0D">
        <w:rPr>
          <w:sz w:val="24"/>
          <w:szCs w:val="24"/>
        </w:rPr>
        <w:t xml:space="preserve">contracted for </w:t>
      </w:r>
      <w:r w:rsidR="00D93E51">
        <w:rPr>
          <w:sz w:val="24"/>
          <w:szCs w:val="24"/>
        </w:rPr>
        <w:t>$</w:t>
      </w:r>
      <w:r w:rsidR="00722072" w:rsidRPr="00913B0D">
        <w:rPr>
          <w:sz w:val="24"/>
          <w:szCs w:val="24"/>
        </w:rPr>
        <w:t>1</w:t>
      </w:r>
      <w:r w:rsidR="00D93E51">
        <w:rPr>
          <w:sz w:val="24"/>
          <w:szCs w:val="24"/>
        </w:rPr>
        <w:t xml:space="preserve">,000,000, and that we should be hearing from him shortly.  </w:t>
      </w:r>
      <w:r w:rsidR="009A25F1">
        <w:rPr>
          <w:sz w:val="24"/>
          <w:szCs w:val="24"/>
        </w:rPr>
        <w:t>Fees to</w:t>
      </w:r>
      <w:r w:rsidR="00120863">
        <w:rPr>
          <w:sz w:val="24"/>
          <w:szCs w:val="24"/>
        </w:rPr>
        <w:t xml:space="preserve"> </w:t>
      </w:r>
      <w:r w:rsidR="004E3AB8">
        <w:rPr>
          <w:sz w:val="24"/>
          <w:szCs w:val="24"/>
        </w:rPr>
        <w:t xml:space="preserve">the </w:t>
      </w:r>
      <w:r w:rsidR="00120863">
        <w:rPr>
          <w:sz w:val="24"/>
          <w:szCs w:val="24"/>
        </w:rPr>
        <w:t>lawyers</w:t>
      </w:r>
      <w:r w:rsidR="009A25F1">
        <w:rPr>
          <w:sz w:val="24"/>
          <w:szCs w:val="24"/>
        </w:rPr>
        <w:t xml:space="preserve">, </w:t>
      </w:r>
      <w:r w:rsidR="00120863">
        <w:rPr>
          <w:sz w:val="24"/>
          <w:szCs w:val="24"/>
        </w:rPr>
        <w:t>realtors</w:t>
      </w:r>
      <w:r w:rsidR="009A25F1">
        <w:rPr>
          <w:sz w:val="24"/>
          <w:szCs w:val="24"/>
        </w:rPr>
        <w:t xml:space="preserve"> etc. will be </w:t>
      </w:r>
      <w:r w:rsidR="004E3AB8">
        <w:rPr>
          <w:sz w:val="24"/>
          <w:szCs w:val="24"/>
        </w:rPr>
        <w:t xml:space="preserve">paid from the proceeds, and the rest </w:t>
      </w:r>
      <w:r w:rsidR="009A25F1">
        <w:rPr>
          <w:sz w:val="24"/>
          <w:szCs w:val="24"/>
        </w:rPr>
        <w:t>divided among four</w:t>
      </w:r>
      <w:r w:rsidR="00722072" w:rsidRPr="00913B0D">
        <w:rPr>
          <w:sz w:val="24"/>
          <w:szCs w:val="24"/>
        </w:rPr>
        <w:t xml:space="preserve"> groups</w:t>
      </w:r>
      <w:r w:rsidR="004E3AB8">
        <w:rPr>
          <w:sz w:val="24"/>
          <w:szCs w:val="24"/>
        </w:rPr>
        <w:t xml:space="preserve">; </w:t>
      </w:r>
      <w:r w:rsidR="005B3011">
        <w:rPr>
          <w:sz w:val="24"/>
          <w:szCs w:val="24"/>
        </w:rPr>
        <w:t xml:space="preserve">amount not known </w:t>
      </w:r>
      <w:r w:rsidR="00646EA0">
        <w:rPr>
          <w:sz w:val="24"/>
          <w:szCs w:val="24"/>
        </w:rPr>
        <w:t>but should be s</w:t>
      </w:r>
      <w:r w:rsidR="00722072" w:rsidRPr="00913B0D">
        <w:rPr>
          <w:sz w:val="24"/>
          <w:szCs w:val="24"/>
        </w:rPr>
        <w:t xml:space="preserve">izeable.  </w:t>
      </w:r>
    </w:p>
    <w:p w14:paraId="14DB7978" w14:textId="6169FB45" w:rsidR="00722072" w:rsidRPr="00913B0D" w:rsidRDefault="00722072">
      <w:pPr>
        <w:rPr>
          <w:sz w:val="24"/>
          <w:szCs w:val="24"/>
        </w:rPr>
      </w:pPr>
      <w:r w:rsidRPr="003B5FC7">
        <w:rPr>
          <w:b/>
          <w:bCs/>
          <w:sz w:val="24"/>
          <w:szCs w:val="24"/>
        </w:rPr>
        <w:t>Ways &amp; Means</w:t>
      </w:r>
      <w:r w:rsidR="003B5FC7" w:rsidRPr="003B5FC7">
        <w:rPr>
          <w:b/>
          <w:bCs/>
          <w:sz w:val="24"/>
          <w:szCs w:val="24"/>
        </w:rPr>
        <w:t xml:space="preserve"> Report</w:t>
      </w:r>
      <w:r w:rsidR="003B5FC7">
        <w:rPr>
          <w:sz w:val="24"/>
          <w:szCs w:val="24"/>
        </w:rPr>
        <w:t xml:space="preserve">:  </w:t>
      </w:r>
      <w:r w:rsidRPr="00913B0D">
        <w:rPr>
          <w:sz w:val="24"/>
          <w:szCs w:val="24"/>
        </w:rPr>
        <w:t xml:space="preserve"> Doug</w:t>
      </w:r>
      <w:r w:rsidR="003B5FC7">
        <w:rPr>
          <w:sz w:val="24"/>
          <w:szCs w:val="24"/>
        </w:rPr>
        <w:t xml:space="preserve"> reported that the committee m</w:t>
      </w:r>
      <w:r w:rsidRPr="00913B0D">
        <w:rPr>
          <w:sz w:val="24"/>
          <w:szCs w:val="24"/>
        </w:rPr>
        <w:t xml:space="preserve">et in </w:t>
      </w:r>
      <w:r w:rsidR="003B5FC7">
        <w:rPr>
          <w:sz w:val="24"/>
          <w:szCs w:val="24"/>
        </w:rPr>
        <w:t xml:space="preserve">January </w:t>
      </w:r>
      <w:r w:rsidRPr="00913B0D">
        <w:rPr>
          <w:sz w:val="24"/>
          <w:szCs w:val="24"/>
        </w:rPr>
        <w:t>and Feb</w:t>
      </w:r>
      <w:r w:rsidR="003B5FC7">
        <w:rPr>
          <w:sz w:val="24"/>
          <w:szCs w:val="24"/>
        </w:rPr>
        <w:t xml:space="preserve">ruary.  </w:t>
      </w:r>
      <w:proofErr w:type="gramStart"/>
      <w:r w:rsidR="00484508">
        <w:rPr>
          <w:sz w:val="24"/>
          <w:szCs w:val="24"/>
        </w:rPr>
        <w:t xml:space="preserve">They </w:t>
      </w:r>
      <w:r w:rsidR="003B5FC7">
        <w:rPr>
          <w:sz w:val="24"/>
          <w:szCs w:val="24"/>
        </w:rPr>
        <w:t xml:space="preserve"> are</w:t>
      </w:r>
      <w:proofErr w:type="gramEnd"/>
      <w:r w:rsidRPr="00913B0D">
        <w:rPr>
          <w:sz w:val="24"/>
          <w:szCs w:val="24"/>
        </w:rPr>
        <w:t xml:space="preserve"> committed to rais</w:t>
      </w:r>
      <w:r w:rsidR="00484508">
        <w:rPr>
          <w:sz w:val="24"/>
          <w:szCs w:val="24"/>
        </w:rPr>
        <w:t>ing</w:t>
      </w:r>
      <w:r w:rsidRPr="00913B0D">
        <w:rPr>
          <w:sz w:val="24"/>
          <w:szCs w:val="24"/>
        </w:rPr>
        <w:t xml:space="preserve"> </w:t>
      </w:r>
      <w:r w:rsidR="003B5FC7">
        <w:rPr>
          <w:sz w:val="24"/>
          <w:szCs w:val="24"/>
        </w:rPr>
        <w:t>$</w:t>
      </w:r>
      <w:r w:rsidRPr="00913B0D">
        <w:rPr>
          <w:sz w:val="24"/>
          <w:szCs w:val="24"/>
        </w:rPr>
        <w:t xml:space="preserve">650 </w:t>
      </w:r>
      <w:r w:rsidR="00304AEA">
        <w:rPr>
          <w:sz w:val="24"/>
          <w:szCs w:val="24"/>
        </w:rPr>
        <w:t>in matching funds for</w:t>
      </w:r>
      <w:r w:rsidRPr="00913B0D">
        <w:rPr>
          <w:sz w:val="24"/>
          <w:szCs w:val="24"/>
        </w:rPr>
        <w:t xml:space="preserve"> </w:t>
      </w:r>
      <w:r w:rsidR="001E5F19">
        <w:rPr>
          <w:sz w:val="24"/>
          <w:szCs w:val="24"/>
        </w:rPr>
        <w:t xml:space="preserve">the Veterans </w:t>
      </w:r>
      <w:r w:rsidRPr="00913B0D">
        <w:rPr>
          <w:sz w:val="24"/>
          <w:szCs w:val="24"/>
        </w:rPr>
        <w:t>grant</w:t>
      </w:r>
      <w:r w:rsidR="001E5F19">
        <w:rPr>
          <w:sz w:val="24"/>
          <w:szCs w:val="24"/>
        </w:rPr>
        <w:t xml:space="preserve"> we </w:t>
      </w:r>
      <w:r w:rsidR="00304AEA">
        <w:rPr>
          <w:sz w:val="24"/>
          <w:szCs w:val="24"/>
        </w:rPr>
        <w:t xml:space="preserve">received, through a targeted appeal and </w:t>
      </w:r>
      <w:r w:rsidR="00D0492F">
        <w:rPr>
          <w:sz w:val="24"/>
          <w:szCs w:val="24"/>
        </w:rPr>
        <w:t xml:space="preserve">a </w:t>
      </w:r>
      <w:r w:rsidR="00D25813">
        <w:rPr>
          <w:sz w:val="24"/>
          <w:szCs w:val="24"/>
        </w:rPr>
        <w:t>booth</w:t>
      </w:r>
      <w:r w:rsidR="00304AEA">
        <w:rPr>
          <w:sz w:val="24"/>
          <w:szCs w:val="24"/>
        </w:rPr>
        <w:t xml:space="preserve"> at the two spring markets, Hana’s May 1 crafts market and a later flea market.</w:t>
      </w:r>
      <w:r w:rsidR="00A35A4D">
        <w:rPr>
          <w:sz w:val="24"/>
          <w:szCs w:val="24"/>
        </w:rPr>
        <w:t xml:space="preserve"> They’</w:t>
      </w:r>
      <w:r w:rsidR="007840DE">
        <w:rPr>
          <w:sz w:val="24"/>
          <w:szCs w:val="24"/>
        </w:rPr>
        <w:t xml:space="preserve">ll explore </w:t>
      </w:r>
      <w:r w:rsidR="00926D18">
        <w:rPr>
          <w:sz w:val="24"/>
          <w:szCs w:val="24"/>
        </w:rPr>
        <w:t>cooperating with</w:t>
      </w:r>
      <w:r w:rsidR="00A35A4D">
        <w:rPr>
          <w:sz w:val="24"/>
          <w:szCs w:val="24"/>
        </w:rPr>
        <w:t xml:space="preserve"> Sustainable Sharon</w:t>
      </w:r>
      <w:r w:rsidR="007840DE">
        <w:rPr>
          <w:sz w:val="24"/>
          <w:szCs w:val="24"/>
        </w:rPr>
        <w:t xml:space="preserve"> </w:t>
      </w:r>
      <w:r w:rsidR="00926D18">
        <w:rPr>
          <w:sz w:val="24"/>
          <w:szCs w:val="24"/>
        </w:rPr>
        <w:t xml:space="preserve">on a joint event. </w:t>
      </w:r>
      <w:r w:rsidR="001B2A3A">
        <w:rPr>
          <w:sz w:val="24"/>
          <w:szCs w:val="24"/>
        </w:rPr>
        <w:t xml:space="preserve">They are </w:t>
      </w:r>
      <w:proofErr w:type="gramStart"/>
      <w:r w:rsidR="001B2A3A">
        <w:rPr>
          <w:sz w:val="24"/>
          <w:szCs w:val="24"/>
        </w:rPr>
        <w:t>planning ahead</w:t>
      </w:r>
      <w:proofErr w:type="gramEnd"/>
      <w:r w:rsidR="001B2A3A">
        <w:rPr>
          <w:sz w:val="24"/>
          <w:szCs w:val="24"/>
        </w:rPr>
        <w:t xml:space="preserve"> for the gift shop, </w:t>
      </w:r>
      <w:r w:rsidR="00B57B3F">
        <w:rPr>
          <w:sz w:val="24"/>
          <w:szCs w:val="24"/>
        </w:rPr>
        <w:t xml:space="preserve">possibly adding new items, and </w:t>
      </w:r>
      <w:r w:rsidR="00495B22">
        <w:rPr>
          <w:sz w:val="24"/>
          <w:szCs w:val="24"/>
        </w:rPr>
        <w:t>are ordering 10 new copies of the red book</w:t>
      </w:r>
      <w:r w:rsidR="00B57B3F">
        <w:rPr>
          <w:sz w:val="24"/>
          <w:szCs w:val="24"/>
        </w:rPr>
        <w:t>.</w:t>
      </w:r>
      <w:r w:rsidR="001B2A3A">
        <w:rPr>
          <w:sz w:val="24"/>
          <w:szCs w:val="24"/>
        </w:rPr>
        <w:t xml:space="preserve"> Debbie will set a date to complete an inventory of</w:t>
      </w:r>
      <w:r w:rsidR="00C85C26">
        <w:rPr>
          <w:sz w:val="24"/>
          <w:szCs w:val="24"/>
        </w:rPr>
        <w:t xml:space="preserve"> the gift shop stock.  </w:t>
      </w:r>
      <w:r w:rsidR="00222B14">
        <w:rPr>
          <w:sz w:val="24"/>
          <w:szCs w:val="24"/>
        </w:rPr>
        <w:t>They discu</w:t>
      </w:r>
      <w:r w:rsidR="000C3128">
        <w:rPr>
          <w:sz w:val="24"/>
          <w:szCs w:val="24"/>
        </w:rPr>
        <w:t xml:space="preserve">ssed potential income from building rentals, but </w:t>
      </w:r>
      <w:r w:rsidR="00B57B3F">
        <w:rPr>
          <w:sz w:val="24"/>
          <w:szCs w:val="24"/>
        </w:rPr>
        <w:t xml:space="preserve">the building isn’t fully </w:t>
      </w:r>
      <w:proofErr w:type="gramStart"/>
      <w:r w:rsidR="00B57B3F">
        <w:rPr>
          <w:sz w:val="24"/>
          <w:szCs w:val="24"/>
        </w:rPr>
        <w:t>ready</w:t>
      </w:r>
      <w:proofErr w:type="gramEnd"/>
      <w:r w:rsidR="00B57B3F">
        <w:rPr>
          <w:sz w:val="24"/>
          <w:szCs w:val="24"/>
        </w:rPr>
        <w:t xml:space="preserve"> and they </w:t>
      </w:r>
      <w:r w:rsidR="000C3128">
        <w:rPr>
          <w:sz w:val="24"/>
          <w:szCs w:val="24"/>
        </w:rPr>
        <w:t>tabled</w:t>
      </w:r>
      <w:r w:rsidR="002601B0">
        <w:rPr>
          <w:sz w:val="24"/>
          <w:szCs w:val="24"/>
        </w:rPr>
        <w:t xml:space="preserve"> the rental discussion for now.  </w:t>
      </w:r>
      <w:r w:rsidR="00B57B3F">
        <w:rPr>
          <w:sz w:val="24"/>
          <w:szCs w:val="24"/>
        </w:rPr>
        <w:t xml:space="preserve">They proposed </w:t>
      </w:r>
      <w:proofErr w:type="gramStart"/>
      <w:r w:rsidR="00B57B3F">
        <w:rPr>
          <w:sz w:val="24"/>
          <w:szCs w:val="24"/>
        </w:rPr>
        <w:t>a dues</w:t>
      </w:r>
      <w:proofErr w:type="gramEnd"/>
      <w:r w:rsidR="00B57B3F">
        <w:rPr>
          <w:sz w:val="24"/>
          <w:szCs w:val="24"/>
        </w:rPr>
        <w:t xml:space="preserve"> increase to $25 for an individual</w:t>
      </w:r>
      <w:r w:rsidR="0018753B">
        <w:rPr>
          <w:sz w:val="24"/>
          <w:szCs w:val="24"/>
        </w:rPr>
        <w:t xml:space="preserve"> membership, $35 or $40 </w:t>
      </w:r>
      <w:r w:rsidR="00C60C5F">
        <w:rPr>
          <w:sz w:val="24"/>
          <w:szCs w:val="24"/>
        </w:rPr>
        <w:t>for a family membership</w:t>
      </w:r>
      <w:r w:rsidR="001D4666">
        <w:rPr>
          <w:sz w:val="24"/>
          <w:szCs w:val="24"/>
        </w:rPr>
        <w:t>, possibly adding a lower-rate junior/student member category, and no longer offering Life Memberships, although those already holding them would be ‘grandfathered’ in</w:t>
      </w:r>
      <w:r w:rsidR="005739AB" w:rsidRPr="00913B0D">
        <w:rPr>
          <w:sz w:val="24"/>
          <w:szCs w:val="24"/>
        </w:rPr>
        <w:t xml:space="preserve">.    </w:t>
      </w:r>
    </w:p>
    <w:p w14:paraId="42CFBC32" w14:textId="1C2F3BB5" w:rsidR="005739AB" w:rsidRDefault="001D4666">
      <w:pPr>
        <w:rPr>
          <w:sz w:val="24"/>
          <w:szCs w:val="24"/>
        </w:rPr>
      </w:pPr>
      <w:r w:rsidRPr="00795D30">
        <w:rPr>
          <w:b/>
          <w:bCs/>
          <w:sz w:val="24"/>
          <w:szCs w:val="24"/>
        </w:rPr>
        <w:t xml:space="preserve">Plans for </w:t>
      </w:r>
      <w:r w:rsidR="005739AB" w:rsidRPr="00795D30">
        <w:rPr>
          <w:b/>
          <w:bCs/>
          <w:sz w:val="24"/>
          <w:szCs w:val="24"/>
        </w:rPr>
        <w:t xml:space="preserve">March 10 </w:t>
      </w:r>
      <w:r w:rsidR="00795D30" w:rsidRPr="00795D30">
        <w:rPr>
          <w:b/>
          <w:bCs/>
          <w:sz w:val="24"/>
          <w:szCs w:val="24"/>
        </w:rPr>
        <w:t>Quarterly</w:t>
      </w:r>
      <w:r w:rsidRPr="00795D30">
        <w:rPr>
          <w:b/>
          <w:bCs/>
          <w:sz w:val="24"/>
          <w:szCs w:val="24"/>
        </w:rPr>
        <w:t xml:space="preserve"> Meetin</w:t>
      </w:r>
      <w:r w:rsidR="00795D30" w:rsidRPr="00795D30">
        <w:rPr>
          <w:b/>
          <w:bCs/>
          <w:sz w:val="24"/>
          <w:szCs w:val="24"/>
        </w:rPr>
        <w:t>g</w:t>
      </w:r>
      <w:r w:rsidR="00795D30">
        <w:rPr>
          <w:sz w:val="24"/>
          <w:szCs w:val="24"/>
        </w:rPr>
        <w:t xml:space="preserve">: </w:t>
      </w:r>
      <w:r w:rsidR="005739AB" w:rsidRPr="00913B0D">
        <w:rPr>
          <w:sz w:val="24"/>
          <w:szCs w:val="24"/>
        </w:rPr>
        <w:t xml:space="preserve">  </w:t>
      </w:r>
      <w:r w:rsidR="00795D30">
        <w:rPr>
          <w:sz w:val="24"/>
          <w:szCs w:val="24"/>
        </w:rPr>
        <w:t>The meeting will be hybrid, with attendees both in person at the museum and remotely on Zoom</w:t>
      </w:r>
      <w:r w:rsidR="004F1713">
        <w:rPr>
          <w:sz w:val="24"/>
          <w:szCs w:val="24"/>
        </w:rPr>
        <w:t xml:space="preserve">. </w:t>
      </w:r>
      <w:r w:rsidR="005739AB" w:rsidRPr="00913B0D">
        <w:rPr>
          <w:sz w:val="24"/>
          <w:szCs w:val="24"/>
        </w:rPr>
        <w:t xml:space="preserve">Joe and Don </w:t>
      </w:r>
      <w:r w:rsidR="004F1713">
        <w:rPr>
          <w:sz w:val="24"/>
          <w:szCs w:val="24"/>
        </w:rPr>
        <w:t>are coordinating the setup.  Don had a phone conversation with the speaker,</w:t>
      </w:r>
      <w:r w:rsidR="00181F5E">
        <w:rPr>
          <w:sz w:val="24"/>
          <w:szCs w:val="24"/>
        </w:rPr>
        <w:t xml:space="preserve"> Bill Dudley of Foxboro</w:t>
      </w:r>
      <w:r w:rsidR="005739AB" w:rsidRPr="00913B0D">
        <w:rPr>
          <w:sz w:val="24"/>
          <w:szCs w:val="24"/>
        </w:rPr>
        <w:t xml:space="preserve">. </w:t>
      </w:r>
      <w:r w:rsidR="00181F5E">
        <w:rPr>
          <w:sz w:val="24"/>
          <w:szCs w:val="24"/>
        </w:rPr>
        <w:t xml:space="preserve">Bill suggested that he speak about Dr. Griffin for about 25 minutes, then </w:t>
      </w:r>
      <w:proofErr w:type="gramStart"/>
      <w:r w:rsidR="00181F5E">
        <w:rPr>
          <w:sz w:val="24"/>
          <w:szCs w:val="24"/>
        </w:rPr>
        <w:t>open up</w:t>
      </w:r>
      <w:proofErr w:type="gramEnd"/>
      <w:r w:rsidR="00181F5E">
        <w:rPr>
          <w:sz w:val="24"/>
          <w:szCs w:val="24"/>
        </w:rPr>
        <w:t xml:space="preserve"> the floor for audience members to add their memories and comments.  The talk will be accompanied by photographs that he would like to </w:t>
      </w:r>
      <w:r w:rsidR="00B26D6F">
        <w:rPr>
          <w:sz w:val="24"/>
          <w:szCs w:val="24"/>
        </w:rPr>
        <w:t>show</w:t>
      </w:r>
      <w:r w:rsidR="00181F5E">
        <w:rPr>
          <w:sz w:val="24"/>
          <w:szCs w:val="24"/>
        </w:rPr>
        <w:t xml:space="preserve"> on the screen. </w:t>
      </w:r>
      <w:r w:rsidR="006F4DF6">
        <w:rPr>
          <w:sz w:val="24"/>
          <w:szCs w:val="24"/>
        </w:rPr>
        <w:t xml:space="preserve"> In the announcement to all members, we will </w:t>
      </w:r>
      <w:r w:rsidR="003172BC">
        <w:rPr>
          <w:sz w:val="24"/>
          <w:szCs w:val="24"/>
        </w:rPr>
        <w:t xml:space="preserve">both share the Zoom link and </w:t>
      </w:r>
      <w:r w:rsidR="00B26D6F">
        <w:rPr>
          <w:sz w:val="24"/>
          <w:szCs w:val="24"/>
        </w:rPr>
        <w:t>encourage people to register in ad</w:t>
      </w:r>
      <w:r w:rsidR="000B28AE">
        <w:rPr>
          <w:sz w:val="24"/>
          <w:szCs w:val="24"/>
        </w:rPr>
        <w:t>vance to attend in person, so that we can set up the space accordingly.</w:t>
      </w:r>
    </w:p>
    <w:p w14:paraId="0EFCD9CE" w14:textId="6301199B" w:rsidR="005739AB" w:rsidRPr="00913B0D" w:rsidRDefault="004C004D">
      <w:pPr>
        <w:rPr>
          <w:sz w:val="24"/>
          <w:szCs w:val="24"/>
        </w:rPr>
      </w:pPr>
      <w:r w:rsidRPr="004C004D">
        <w:rPr>
          <w:b/>
          <w:bCs/>
          <w:sz w:val="24"/>
          <w:szCs w:val="24"/>
        </w:rPr>
        <w:lastRenderedPageBreak/>
        <w:t>Archives</w:t>
      </w:r>
      <w:r w:rsidR="008C270F">
        <w:rPr>
          <w:b/>
          <w:bCs/>
          <w:sz w:val="24"/>
          <w:szCs w:val="24"/>
        </w:rPr>
        <w:t xml:space="preserve"> Committee</w:t>
      </w:r>
      <w:r w:rsidRPr="004C004D">
        <w:rPr>
          <w:b/>
          <w:bCs/>
          <w:sz w:val="24"/>
          <w:szCs w:val="24"/>
        </w:rPr>
        <w:t xml:space="preserve"> Report:</w:t>
      </w:r>
      <w:r w:rsidR="006F3FAF">
        <w:rPr>
          <w:sz w:val="24"/>
          <w:szCs w:val="24"/>
        </w:rPr>
        <w:t xml:space="preserve">  Doug reported that </w:t>
      </w:r>
      <w:r w:rsidR="008C270F">
        <w:rPr>
          <w:sz w:val="24"/>
          <w:szCs w:val="24"/>
        </w:rPr>
        <w:t>they</w:t>
      </w:r>
      <w:r w:rsidR="006F3FAF">
        <w:rPr>
          <w:sz w:val="24"/>
          <w:szCs w:val="24"/>
        </w:rPr>
        <w:t xml:space="preserve"> are ready and still waiting for Digital Commonwealth to take the photograph collection we have processed for the</w:t>
      </w:r>
      <w:r w:rsidR="001C6AAA">
        <w:rPr>
          <w:sz w:val="24"/>
          <w:szCs w:val="24"/>
        </w:rPr>
        <w:t>m</w:t>
      </w:r>
      <w:r w:rsidR="00064B9E">
        <w:rPr>
          <w:sz w:val="24"/>
          <w:szCs w:val="24"/>
        </w:rPr>
        <w:t>.  The</w:t>
      </w:r>
      <w:r w:rsidR="008C270F">
        <w:rPr>
          <w:sz w:val="24"/>
          <w:szCs w:val="24"/>
        </w:rPr>
        <w:t xml:space="preserve">y have cleaned up all the donated items that had lined the stairs.  For the </w:t>
      </w:r>
      <w:r w:rsidR="005739AB" w:rsidRPr="00913B0D">
        <w:rPr>
          <w:sz w:val="24"/>
          <w:szCs w:val="24"/>
        </w:rPr>
        <w:t xml:space="preserve">next meeting, </w:t>
      </w:r>
      <w:r w:rsidR="008C270F">
        <w:rPr>
          <w:sz w:val="24"/>
          <w:szCs w:val="24"/>
        </w:rPr>
        <w:t xml:space="preserve">he would </w:t>
      </w:r>
      <w:proofErr w:type="spellStart"/>
      <w:r w:rsidR="008C270F">
        <w:rPr>
          <w:sz w:val="24"/>
          <w:szCs w:val="24"/>
        </w:rPr>
        <w:t>lik</w:t>
      </w:r>
      <w:proofErr w:type="spellEnd"/>
      <w:r w:rsidR="008C270F">
        <w:rPr>
          <w:sz w:val="24"/>
          <w:szCs w:val="24"/>
        </w:rPr>
        <w:t xml:space="preserve"> like to see some policies that would </w:t>
      </w:r>
      <w:r w:rsidR="003734B1">
        <w:rPr>
          <w:sz w:val="24"/>
          <w:szCs w:val="24"/>
        </w:rPr>
        <w:t xml:space="preserve">set up a sort of triage </w:t>
      </w:r>
      <w:r w:rsidR="00C02424">
        <w:rPr>
          <w:sz w:val="24"/>
          <w:szCs w:val="24"/>
        </w:rPr>
        <w:t>process, scaling</w:t>
      </w:r>
      <w:r w:rsidR="008C270F">
        <w:rPr>
          <w:sz w:val="24"/>
          <w:szCs w:val="24"/>
        </w:rPr>
        <w:t xml:space="preserve"> down the volume of</w:t>
      </w:r>
      <w:r w:rsidR="003734B1">
        <w:rPr>
          <w:sz w:val="24"/>
          <w:szCs w:val="24"/>
        </w:rPr>
        <w:t xml:space="preserve"> donated items that we’re unlikely to want or need to accession.</w:t>
      </w:r>
      <w:r w:rsidR="005739AB" w:rsidRPr="00913B0D">
        <w:rPr>
          <w:sz w:val="24"/>
          <w:szCs w:val="24"/>
        </w:rPr>
        <w:t xml:space="preserve"> </w:t>
      </w:r>
    </w:p>
    <w:p w14:paraId="064F2404" w14:textId="27E4194B" w:rsidR="00F73BA8" w:rsidRDefault="003A2D9A">
      <w:pPr>
        <w:rPr>
          <w:sz w:val="24"/>
          <w:szCs w:val="24"/>
        </w:rPr>
      </w:pPr>
      <w:r w:rsidRPr="00F73BA8">
        <w:rPr>
          <w:b/>
          <w:bCs/>
          <w:sz w:val="24"/>
          <w:szCs w:val="24"/>
        </w:rPr>
        <w:t>Youth hike o</w:t>
      </w:r>
      <w:r w:rsidR="00F73BA8" w:rsidRPr="00F73BA8">
        <w:rPr>
          <w:b/>
          <w:bCs/>
          <w:sz w:val="24"/>
          <w:szCs w:val="24"/>
        </w:rPr>
        <w:t>n Rattlesnake Hill</w:t>
      </w:r>
      <w:r w:rsidR="00F73BA8">
        <w:rPr>
          <w:sz w:val="24"/>
          <w:szCs w:val="24"/>
        </w:rPr>
        <w:t xml:space="preserve">:  </w:t>
      </w:r>
      <w:r w:rsidR="005739AB" w:rsidRPr="00913B0D">
        <w:rPr>
          <w:sz w:val="24"/>
          <w:szCs w:val="24"/>
        </w:rPr>
        <w:t>Joe</w:t>
      </w:r>
      <w:r w:rsidR="00F73BA8">
        <w:rPr>
          <w:sz w:val="24"/>
          <w:szCs w:val="24"/>
        </w:rPr>
        <w:t xml:space="preserve"> shared his plan to lead a history/nature </w:t>
      </w:r>
      <w:r w:rsidR="005739AB" w:rsidRPr="00913B0D">
        <w:rPr>
          <w:sz w:val="24"/>
          <w:szCs w:val="24"/>
        </w:rPr>
        <w:t>hike on Rattlesnake Hill</w:t>
      </w:r>
      <w:r w:rsidR="00F73BA8">
        <w:rPr>
          <w:sz w:val="24"/>
          <w:szCs w:val="24"/>
        </w:rPr>
        <w:t xml:space="preserve"> this spring for 12-15 middle school youth. </w:t>
      </w:r>
      <w:r w:rsidR="00493513">
        <w:rPr>
          <w:sz w:val="24"/>
          <w:szCs w:val="24"/>
        </w:rPr>
        <w:t xml:space="preserve"> After that walk, he’ll evaluate and potentially offer a later walk for members and families. </w:t>
      </w:r>
      <w:r w:rsidR="000A3AF1">
        <w:rPr>
          <w:sz w:val="24"/>
          <w:szCs w:val="24"/>
        </w:rPr>
        <w:t xml:space="preserve"> Much interest in that possibility.</w:t>
      </w:r>
    </w:p>
    <w:p w14:paraId="486B6436" w14:textId="6D5549CF" w:rsidR="00722072" w:rsidRPr="00913B0D" w:rsidRDefault="00F03AA7">
      <w:pPr>
        <w:rPr>
          <w:sz w:val="24"/>
          <w:szCs w:val="24"/>
        </w:rPr>
      </w:pPr>
      <w:r w:rsidRPr="00493513">
        <w:rPr>
          <w:b/>
          <w:bCs/>
          <w:sz w:val="24"/>
          <w:szCs w:val="24"/>
        </w:rPr>
        <w:t>Committees</w:t>
      </w:r>
      <w:r w:rsidR="00493513" w:rsidRPr="00493513">
        <w:rPr>
          <w:b/>
          <w:bCs/>
          <w:sz w:val="24"/>
          <w:szCs w:val="24"/>
        </w:rPr>
        <w:t>:</w:t>
      </w:r>
      <w:r w:rsidR="00493513">
        <w:rPr>
          <w:sz w:val="24"/>
          <w:szCs w:val="24"/>
        </w:rPr>
        <w:t xml:space="preserve">  There is </w:t>
      </w:r>
      <w:r w:rsidRPr="00913B0D">
        <w:rPr>
          <w:sz w:val="24"/>
          <w:szCs w:val="24"/>
        </w:rPr>
        <w:t>still some uncertainty</w:t>
      </w:r>
      <w:r w:rsidR="00493513">
        <w:rPr>
          <w:sz w:val="24"/>
          <w:szCs w:val="24"/>
        </w:rPr>
        <w:t xml:space="preserve"> about the membership, leadership, and responsibility of several committees</w:t>
      </w:r>
      <w:r w:rsidR="00972F00">
        <w:rPr>
          <w:sz w:val="24"/>
          <w:szCs w:val="24"/>
        </w:rPr>
        <w:t xml:space="preserve">. </w:t>
      </w:r>
      <w:r w:rsidR="00D71790">
        <w:rPr>
          <w:sz w:val="24"/>
          <w:szCs w:val="24"/>
        </w:rPr>
        <w:t xml:space="preserve"> Brad would like us to clarify the committee structure and membership soon.  </w:t>
      </w:r>
      <w:r w:rsidR="00972F00">
        <w:rPr>
          <w:sz w:val="24"/>
          <w:szCs w:val="24"/>
        </w:rPr>
        <w:t xml:space="preserve"> </w:t>
      </w:r>
      <w:r w:rsidR="00AF1C20">
        <w:rPr>
          <w:sz w:val="24"/>
          <w:szCs w:val="24"/>
        </w:rPr>
        <w:t xml:space="preserve">[for google doc version of current list see </w:t>
      </w:r>
      <w:hyperlink r:id="rId4" w:anchor="heading=h.cqdb3z43de4w" w:history="1">
        <w:r w:rsidR="00AF1C20" w:rsidRPr="00157878">
          <w:rPr>
            <w:rStyle w:val="Hyperlink"/>
            <w:sz w:val="24"/>
            <w:szCs w:val="24"/>
          </w:rPr>
          <w:t>https://docs.google.com/document/d/1EyfpUhws4cIHl13gvNA7VnHGnFrUJMjt1iLitySSx1g/edit#heading=h.cqdb3z43de4w</w:t>
        </w:r>
      </w:hyperlink>
      <w:r w:rsidR="00AF1C20">
        <w:rPr>
          <w:sz w:val="24"/>
          <w:szCs w:val="24"/>
        </w:rPr>
        <w:t xml:space="preserve"> ]</w:t>
      </w:r>
      <w:r w:rsidRPr="00913B0D">
        <w:rPr>
          <w:sz w:val="24"/>
          <w:szCs w:val="24"/>
        </w:rPr>
        <w:t xml:space="preserve"> </w:t>
      </w:r>
    </w:p>
    <w:p w14:paraId="5AF0398B" w14:textId="281D493D" w:rsidR="00F03AA7" w:rsidRDefault="00D27DD9">
      <w:pPr>
        <w:rPr>
          <w:sz w:val="24"/>
          <w:szCs w:val="24"/>
        </w:rPr>
      </w:pPr>
      <w:r w:rsidRPr="00D27DD9">
        <w:rPr>
          <w:b/>
          <w:bCs/>
          <w:sz w:val="24"/>
          <w:szCs w:val="24"/>
        </w:rPr>
        <w:t>Nominations</w:t>
      </w:r>
      <w:r>
        <w:rPr>
          <w:sz w:val="24"/>
          <w:szCs w:val="24"/>
        </w:rPr>
        <w:t xml:space="preserve">:  </w:t>
      </w:r>
      <w:r w:rsidR="00F03AA7" w:rsidRPr="00913B0D">
        <w:rPr>
          <w:sz w:val="24"/>
          <w:szCs w:val="24"/>
        </w:rPr>
        <w:t>Brad</w:t>
      </w:r>
      <w:r>
        <w:rPr>
          <w:sz w:val="24"/>
          <w:szCs w:val="24"/>
        </w:rPr>
        <w:t xml:space="preserve"> noted that the bylaws ask him to appoint three board members to serve as a Nominating Committee, but he felt that last year’s committee of 5 </w:t>
      </w:r>
      <w:r w:rsidR="0096297A">
        <w:rPr>
          <w:sz w:val="24"/>
          <w:szCs w:val="24"/>
        </w:rPr>
        <w:t>did an excellent job and would like them to do it again</w:t>
      </w:r>
      <w:r w:rsidR="00F03AA7" w:rsidRPr="00913B0D">
        <w:rPr>
          <w:sz w:val="24"/>
          <w:szCs w:val="24"/>
        </w:rPr>
        <w:t xml:space="preserve">. </w:t>
      </w:r>
      <w:r w:rsidR="00211F1D">
        <w:rPr>
          <w:sz w:val="24"/>
          <w:szCs w:val="24"/>
        </w:rPr>
        <w:t xml:space="preserve">They are Maria (chair), Paul, Don, </w:t>
      </w:r>
      <w:proofErr w:type="gramStart"/>
      <w:r w:rsidR="00211F1D">
        <w:rPr>
          <w:sz w:val="24"/>
          <w:szCs w:val="24"/>
        </w:rPr>
        <w:t>Beth</w:t>
      </w:r>
      <w:proofErr w:type="gramEnd"/>
      <w:r w:rsidR="00211F1D">
        <w:rPr>
          <w:sz w:val="24"/>
          <w:szCs w:val="24"/>
        </w:rPr>
        <w:t xml:space="preserve"> and Carolyn.</w:t>
      </w:r>
    </w:p>
    <w:p w14:paraId="6EC97112" w14:textId="77777777" w:rsidR="00211F1D" w:rsidRDefault="0096297A">
      <w:pPr>
        <w:rPr>
          <w:sz w:val="24"/>
          <w:szCs w:val="24"/>
        </w:rPr>
      </w:pPr>
      <w:r w:rsidRPr="00301FB5">
        <w:rPr>
          <w:b/>
          <w:bCs/>
          <w:sz w:val="24"/>
          <w:szCs w:val="24"/>
        </w:rPr>
        <w:t>Moved (Paul)</w:t>
      </w:r>
      <w:r w:rsidR="00301FB5" w:rsidRPr="00301FB5">
        <w:rPr>
          <w:b/>
          <w:bCs/>
          <w:sz w:val="24"/>
          <w:szCs w:val="24"/>
        </w:rPr>
        <w:t>, seconded, and voted to expand the committee to 5 members</w:t>
      </w:r>
      <w:r w:rsidR="00301FB5" w:rsidRPr="00301FB5">
        <w:rPr>
          <w:sz w:val="24"/>
          <w:szCs w:val="24"/>
        </w:rPr>
        <w:t>.  All five have indicated their willingness to serve.</w:t>
      </w:r>
    </w:p>
    <w:p w14:paraId="007211F0" w14:textId="77777777" w:rsidR="00211F1D" w:rsidRPr="00325F89" w:rsidRDefault="00211F1D">
      <w:pPr>
        <w:rPr>
          <w:b/>
          <w:bCs/>
          <w:sz w:val="24"/>
          <w:szCs w:val="24"/>
        </w:rPr>
      </w:pPr>
      <w:r w:rsidRPr="00325F89">
        <w:rPr>
          <w:b/>
          <w:bCs/>
          <w:sz w:val="24"/>
          <w:szCs w:val="24"/>
        </w:rPr>
        <w:t xml:space="preserve">Other business: </w:t>
      </w:r>
    </w:p>
    <w:p w14:paraId="38F244E4" w14:textId="1D2DAF50" w:rsidR="00325F89" w:rsidRDefault="00325F89">
      <w:pPr>
        <w:rPr>
          <w:sz w:val="24"/>
          <w:szCs w:val="24"/>
        </w:rPr>
      </w:pPr>
      <w:r>
        <w:rPr>
          <w:sz w:val="24"/>
          <w:szCs w:val="24"/>
        </w:rPr>
        <w:t xml:space="preserve">Finance Committee did not meet in February because Peter </w:t>
      </w:r>
      <w:proofErr w:type="spellStart"/>
      <w:r>
        <w:rPr>
          <w:sz w:val="24"/>
          <w:szCs w:val="24"/>
        </w:rPr>
        <w:t>Raskin</w:t>
      </w:r>
      <w:proofErr w:type="spellEnd"/>
      <w:r>
        <w:rPr>
          <w:sz w:val="24"/>
          <w:szCs w:val="24"/>
        </w:rPr>
        <w:t xml:space="preserve"> was out of town</w:t>
      </w:r>
      <w:r w:rsidR="003915CA">
        <w:rPr>
          <w:sz w:val="24"/>
          <w:szCs w:val="24"/>
        </w:rPr>
        <w:t>.</w:t>
      </w:r>
    </w:p>
    <w:p w14:paraId="4CDC5FBD" w14:textId="6F0F0189" w:rsidR="00F03AA7" w:rsidRPr="00913B0D" w:rsidRDefault="00F03AA7">
      <w:pPr>
        <w:rPr>
          <w:sz w:val="24"/>
          <w:szCs w:val="24"/>
        </w:rPr>
      </w:pPr>
      <w:r w:rsidRPr="00913B0D">
        <w:rPr>
          <w:sz w:val="24"/>
          <w:szCs w:val="24"/>
        </w:rPr>
        <w:t xml:space="preserve">Shirley </w:t>
      </w:r>
      <w:r w:rsidR="00325F89">
        <w:rPr>
          <w:sz w:val="24"/>
          <w:szCs w:val="24"/>
        </w:rPr>
        <w:t xml:space="preserve">reported that </w:t>
      </w:r>
      <w:r w:rsidRPr="00913B0D">
        <w:rPr>
          <w:sz w:val="24"/>
          <w:szCs w:val="24"/>
        </w:rPr>
        <w:t xml:space="preserve">we have copies of </w:t>
      </w:r>
      <w:r w:rsidR="00325F89">
        <w:rPr>
          <w:sz w:val="24"/>
          <w:szCs w:val="24"/>
        </w:rPr>
        <w:t xml:space="preserve">the full text of the </w:t>
      </w:r>
      <w:r w:rsidRPr="00913B0D">
        <w:rPr>
          <w:sz w:val="24"/>
          <w:szCs w:val="24"/>
        </w:rPr>
        <w:t xml:space="preserve">Donnell trust </w:t>
      </w:r>
      <w:r w:rsidR="00325F89">
        <w:rPr>
          <w:sz w:val="24"/>
          <w:szCs w:val="24"/>
        </w:rPr>
        <w:t>(75 pages</w:t>
      </w:r>
      <w:r w:rsidR="00760B91">
        <w:rPr>
          <w:sz w:val="24"/>
          <w:szCs w:val="24"/>
        </w:rPr>
        <w:t xml:space="preserve">) which we can keep on file and is happy to share it </w:t>
      </w:r>
      <w:r w:rsidR="00ED7B13">
        <w:rPr>
          <w:sz w:val="24"/>
          <w:szCs w:val="24"/>
        </w:rPr>
        <w:t>if</w:t>
      </w:r>
      <w:r w:rsidR="00760B91">
        <w:rPr>
          <w:sz w:val="24"/>
          <w:szCs w:val="24"/>
        </w:rPr>
        <w:t xml:space="preserve"> anyone is interested.</w:t>
      </w:r>
    </w:p>
    <w:p w14:paraId="3D51B21F" w14:textId="43C553EB" w:rsidR="00F03AA7" w:rsidRPr="00913B0D" w:rsidRDefault="00F03AA7">
      <w:pPr>
        <w:rPr>
          <w:sz w:val="24"/>
          <w:szCs w:val="24"/>
        </w:rPr>
      </w:pPr>
      <w:r w:rsidRPr="00913B0D">
        <w:rPr>
          <w:sz w:val="24"/>
          <w:szCs w:val="24"/>
        </w:rPr>
        <w:t>Don</w:t>
      </w:r>
      <w:r w:rsidR="00ED7B13">
        <w:rPr>
          <w:sz w:val="24"/>
          <w:szCs w:val="24"/>
        </w:rPr>
        <w:t xml:space="preserve"> </w:t>
      </w:r>
      <w:r w:rsidR="00493783">
        <w:rPr>
          <w:sz w:val="24"/>
          <w:szCs w:val="24"/>
        </w:rPr>
        <w:t>reported that there are people in Sharon with ancestr</w:t>
      </w:r>
      <w:r w:rsidR="00F14570">
        <w:rPr>
          <w:sz w:val="24"/>
          <w:szCs w:val="24"/>
        </w:rPr>
        <w:t xml:space="preserve">al </w:t>
      </w:r>
      <w:r w:rsidR="00493783">
        <w:rPr>
          <w:sz w:val="24"/>
          <w:szCs w:val="24"/>
        </w:rPr>
        <w:t xml:space="preserve">or </w:t>
      </w:r>
      <w:r w:rsidR="00F14570">
        <w:rPr>
          <w:sz w:val="24"/>
          <w:szCs w:val="24"/>
        </w:rPr>
        <w:t xml:space="preserve">other </w:t>
      </w:r>
      <w:r w:rsidR="00493783">
        <w:rPr>
          <w:sz w:val="24"/>
          <w:szCs w:val="24"/>
        </w:rPr>
        <w:t>strong ties to U</w:t>
      </w:r>
      <w:r w:rsidRPr="00913B0D">
        <w:rPr>
          <w:sz w:val="24"/>
          <w:szCs w:val="24"/>
        </w:rPr>
        <w:t>kraine</w:t>
      </w:r>
      <w:r w:rsidR="000465EE">
        <w:rPr>
          <w:sz w:val="24"/>
          <w:szCs w:val="24"/>
        </w:rPr>
        <w:t xml:space="preserve"> who would be</w:t>
      </w:r>
      <w:r w:rsidRPr="00913B0D">
        <w:rPr>
          <w:sz w:val="24"/>
          <w:szCs w:val="24"/>
        </w:rPr>
        <w:t xml:space="preserve"> willing to share </w:t>
      </w:r>
      <w:r w:rsidR="000465EE">
        <w:rPr>
          <w:sz w:val="24"/>
          <w:szCs w:val="24"/>
        </w:rPr>
        <w:t xml:space="preserve">their </w:t>
      </w:r>
      <w:r w:rsidRPr="00913B0D">
        <w:rPr>
          <w:sz w:val="24"/>
          <w:szCs w:val="24"/>
        </w:rPr>
        <w:t>stories via zoom or</w:t>
      </w:r>
      <w:r w:rsidR="000465EE">
        <w:rPr>
          <w:sz w:val="24"/>
          <w:szCs w:val="24"/>
        </w:rPr>
        <w:t xml:space="preserve"> in a</w:t>
      </w:r>
      <w:r w:rsidRPr="00913B0D">
        <w:rPr>
          <w:sz w:val="24"/>
          <w:szCs w:val="24"/>
        </w:rPr>
        <w:t xml:space="preserve"> hybrid</w:t>
      </w:r>
      <w:r w:rsidR="000465EE">
        <w:rPr>
          <w:sz w:val="24"/>
          <w:szCs w:val="24"/>
        </w:rPr>
        <w:t xml:space="preserve"> program at the museum.  He asked for permission to set up a</w:t>
      </w:r>
      <w:r w:rsidRPr="00913B0D">
        <w:rPr>
          <w:sz w:val="24"/>
          <w:szCs w:val="24"/>
        </w:rPr>
        <w:t xml:space="preserve"> supplemental program</w:t>
      </w:r>
      <w:r w:rsidR="00DF25D7">
        <w:rPr>
          <w:sz w:val="24"/>
          <w:szCs w:val="24"/>
        </w:rPr>
        <w:t xml:space="preserve">, which was </w:t>
      </w:r>
      <w:r w:rsidR="000465EE">
        <w:rPr>
          <w:sz w:val="24"/>
          <w:szCs w:val="24"/>
        </w:rPr>
        <w:t>approved</w:t>
      </w:r>
      <w:r w:rsidR="00B72017">
        <w:rPr>
          <w:sz w:val="24"/>
          <w:szCs w:val="24"/>
        </w:rPr>
        <w:t xml:space="preserve"> withou</w:t>
      </w:r>
      <w:r w:rsidR="005F649E">
        <w:rPr>
          <w:sz w:val="24"/>
          <w:szCs w:val="24"/>
        </w:rPr>
        <w:t>t vote.</w:t>
      </w:r>
    </w:p>
    <w:p w14:paraId="6869EBC0" w14:textId="77777777" w:rsidR="00C347DC" w:rsidRDefault="00645AE1">
      <w:pPr>
        <w:rPr>
          <w:sz w:val="24"/>
          <w:szCs w:val="24"/>
        </w:rPr>
      </w:pPr>
      <w:r>
        <w:rPr>
          <w:sz w:val="24"/>
          <w:szCs w:val="24"/>
        </w:rPr>
        <w:t>Brad called for a</w:t>
      </w:r>
      <w:r w:rsidR="000F46A9" w:rsidRPr="00913B0D">
        <w:rPr>
          <w:sz w:val="24"/>
          <w:szCs w:val="24"/>
        </w:rPr>
        <w:t>djourn</w:t>
      </w:r>
      <w:r>
        <w:rPr>
          <w:sz w:val="24"/>
          <w:szCs w:val="24"/>
        </w:rPr>
        <w:t>ment at</w:t>
      </w:r>
      <w:r w:rsidR="000F46A9" w:rsidRPr="00913B0D">
        <w:rPr>
          <w:sz w:val="24"/>
          <w:szCs w:val="24"/>
        </w:rPr>
        <w:t xml:space="preserve"> 9:04</w:t>
      </w:r>
      <w:r>
        <w:rPr>
          <w:sz w:val="24"/>
          <w:szCs w:val="24"/>
        </w:rPr>
        <w:t xml:space="preserve"> PM. </w:t>
      </w:r>
      <w:r w:rsidR="003144A0">
        <w:rPr>
          <w:sz w:val="24"/>
          <w:szCs w:val="24"/>
        </w:rPr>
        <w:t xml:space="preserve"> </w:t>
      </w:r>
    </w:p>
    <w:p w14:paraId="7CBB4F5A" w14:textId="15E40A40" w:rsidR="00CF7E35" w:rsidRDefault="005F649E">
      <w:pPr>
        <w:rPr>
          <w:sz w:val="24"/>
          <w:szCs w:val="24"/>
        </w:rPr>
      </w:pPr>
      <w:r>
        <w:rPr>
          <w:sz w:val="24"/>
          <w:szCs w:val="24"/>
        </w:rPr>
        <w:t>Next meeting</w:t>
      </w:r>
      <w:r w:rsidR="003144A0">
        <w:rPr>
          <w:sz w:val="24"/>
          <w:szCs w:val="24"/>
        </w:rPr>
        <w:t xml:space="preserve"> is April 7 at </w:t>
      </w:r>
      <w:proofErr w:type="gramStart"/>
      <w:r w:rsidR="003144A0">
        <w:rPr>
          <w:sz w:val="24"/>
          <w:szCs w:val="24"/>
        </w:rPr>
        <w:t>7  PM.</w:t>
      </w:r>
      <w:proofErr w:type="gramEnd"/>
    </w:p>
    <w:p w14:paraId="21AF3740" w14:textId="4E0C6554" w:rsidR="003144A0" w:rsidRDefault="003144A0">
      <w:pPr>
        <w:rPr>
          <w:sz w:val="24"/>
          <w:szCs w:val="24"/>
        </w:rPr>
      </w:pPr>
      <w:r>
        <w:rPr>
          <w:sz w:val="24"/>
          <w:szCs w:val="24"/>
        </w:rPr>
        <w:t>Respectfully submitted,</w:t>
      </w:r>
    </w:p>
    <w:p w14:paraId="0480A382" w14:textId="6757F193" w:rsidR="003144A0" w:rsidRPr="00913B0D" w:rsidRDefault="003144A0">
      <w:pPr>
        <w:rPr>
          <w:sz w:val="24"/>
          <w:szCs w:val="24"/>
        </w:rPr>
      </w:pPr>
      <w:r>
        <w:rPr>
          <w:sz w:val="24"/>
          <w:szCs w:val="24"/>
        </w:rPr>
        <w:t>Elisabeth McGregor, Secretary</w:t>
      </w:r>
    </w:p>
    <w:sectPr w:rsidR="003144A0" w:rsidRPr="00913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35"/>
    <w:rsid w:val="00010A65"/>
    <w:rsid w:val="00017447"/>
    <w:rsid w:val="00035A95"/>
    <w:rsid w:val="000465EE"/>
    <w:rsid w:val="00064B9E"/>
    <w:rsid w:val="00066939"/>
    <w:rsid w:val="00073416"/>
    <w:rsid w:val="000841FE"/>
    <w:rsid w:val="000931D4"/>
    <w:rsid w:val="000A35A3"/>
    <w:rsid w:val="000A3AF1"/>
    <w:rsid w:val="000B28AE"/>
    <w:rsid w:val="000B5912"/>
    <w:rsid w:val="000C3128"/>
    <w:rsid w:val="000E2F59"/>
    <w:rsid w:val="000E4594"/>
    <w:rsid w:val="000F46A9"/>
    <w:rsid w:val="00104A02"/>
    <w:rsid w:val="00105D9B"/>
    <w:rsid w:val="00120863"/>
    <w:rsid w:val="00127851"/>
    <w:rsid w:val="00181F5E"/>
    <w:rsid w:val="0018753B"/>
    <w:rsid w:val="00196C21"/>
    <w:rsid w:val="001B2A3A"/>
    <w:rsid w:val="001C6AAA"/>
    <w:rsid w:val="001D4666"/>
    <w:rsid w:val="001E5F19"/>
    <w:rsid w:val="001F747E"/>
    <w:rsid w:val="00211F1D"/>
    <w:rsid w:val="00222B14"/>
    <w:rsid w:val="002601B0"/>
    <w:rsid w:val="002619D1"/>
    <w:rsid w:val="002B0114"/>
    <w:rsid w:val="002B5594"/>
    <w:rsid w:val="002E65D4"/>
    <w:rsid w:val="002F631F"/>
    <w:rsid w:val="00300BF9"/>
    <w:rsid w:val="00301FB5"/>
    <w:rsid w:val="00304AEA"/>
    <w:rsid w:val="003050CD"/>
    <w:rsid w:val="003144A0"/>
    <w:rsid w:val="003172BC"/>
    <w:rsid w:val="00325F89"/>
    <w:rsid w:val="003524F5"/>
    <w:rsid w:val="003718AF"/>
    <w:rsid w:val="003734B1"/>
    <w:rsid w:val="003915CA"/>
    <w:rsid w:val="00394A1B"/>
    <w:rsid w:val="003A2D9A"/>
    <w:rsid w:val="003B5FC7"/>
    <w:rsid w:val="003F54D1"/>
    <w:rsid w:val="00405161"/>
    <w:rsid w:val="004175FB"/>
    <w:rsid w:val="00437284"/>
    <w:rsid w:val="00484508"/>
    <w:rsid w:val="00492A65"/>
    <w:rsid w:val="00493513"/>
    <w:rsid w:val="00493783"/>
    <w:rsid w:val="00495B22"/>
    <w:rsid w:val="004C004D"/>
    <w:rsid w:val="004C6957"/>
    <w:rsid w:val="004E3AB8"/>
    <w:rsid w:val="004E5E92"/>
    <w:rsid w:val="004E71E9"/>
    <w:rsid w:val="004F1713"/>
    <w:rsid w:val="00512064"/>
    <w:rsid w:val="005739AB"/>
    <w:rsid w:val="005739D3"/>
    <w:rsid w:val="005A70D1"/>
    <w:rsid w:val="005A73B7"/>
    <w:rsid w:val="005B3011"/>
    <w:rsid w:val="005F649E"/>
    <w:rsid w:val="00611639"/>
    <w:rsid w:val="00622A18"/>
    <w:rsid w:val="00625280"/>
    <w:rsid w:val="00631E26"/>
    <w:rsid w:val="00637E3C"/>
    <w:rsid w:val="00645AE1"/>
    <w:rsid w:val="00646EA0"/>
    <w:rsid w:val="00650371"/>
    <w:rsid w:val="006646A1"/>
    <w:rsid w:val="00664C42"/>
    <w:rsid w:val="00667B9C"/>
    <w:rsid w:val="00677327"/>
    <w:rsid w:val="00695ADB"/>
    <w:rsid w:val="006C01E4"/>
    <w:rsid w:val="006C5B10"/>
    <w:rsid w:val="006E5D4C"/>
    <w:rsid w:val="006E769F"/>
    <w:rsid w:val="006E76C2"/>
    <w:rsid w:val="006F3504"/>
    <w:rsid w:val="006F3FAF"/>
    <w:rsid w:val="006F4DF6"/>
    <w:rsid w:val="00702174"/>
    <w:rsid w:val="00714902"/>
    <w:rsid w:val="00716436"/>
    <w:rsid w:val="00722072"/>
    <w:rsid w:val="00760B91"/>
    <w:rsid w:val="00763D51"/>
    <w:rsid w:val="00782A31"/>
    <w:rsid w:val="007840DE"/>
    <w:rsid w:val="0079133C"/>
    <w:rsid w:val="007943C0"/>
    <w:rsid w:val="00795D30"/>
    <w:rsid w:val="007A42D1"/>
    <w:rsid w:val="007A4C26"/>
    <w:rsid w:val="007E067D"/>
    <w:rsid w:val="008036EE"/>
    <w:rsid w:val="00836A9B"/>
    <w:rsid w:val="00842C37"/>
    <w:rsid w:val="00850576"/>
    <w:rsid w:val="00883DD3"/>
    <w:rsid w:val="008C270F"/>
    <w:rsid w:val="008D0C2B"/>
    <w:rsid w:val="008E0936"/>
    <w:rsid w:val="009050BF"/>
    <w:rsid w:val="00913B0D"/>
    <w:rsid w:val="00917B1A"/>
    <w:rsid w:val="00926D18"/>
    <w:rsid w:val="0096297A"/>
    <w:rsid w:val="00972F00"/>
    <w:rsid w:val="00987132"/>
    <w:rsid w:val="009A25F1"/>
    <w:rsid w:val="009B2EE5"/>
    <w:rsid w:val="009E0B2D"/>
    <w:rsid w:val="00A11CF4"/>
    <w:rsid w:val="00A129B8"/>
    <w:rsid w:val="00A12E32"/>
    <w:rsid w:val="00A23368"/>
    <w:rsid w:val="00A35A4D"/>
    <w:rsid w:val="00A41883"/>
    <w:rsid w:val="00A468B6"/>
    <w:rsid w:val="00A549C9"/>
    <w:rsid w:val="00A732BF"/>
    <w:rsid w:val="00A86983"/>
    <w:rsid w:val="00AA69E3"/>
    <w:rsid w:val="00AB01F6"/>
    <w:rsid w:val="00AD3D53"/>
    <w:rsid w:val="00AE10E6"/>
    <w:rsid w:val="00AF1C20"/>
    <w:rsid w:val="00B26D6F"/>
    <w:rsid w:val="00B366FA"/>
    <w:rsid w:val="00B406A7"/>
    <w:rsid w:val="00B4200F"/>
    <w:rsid w:val="00B429E5"/>
    <w:rsid w:val="00B43294"/>
    <w:rsid w:val="00B57B3F"/>
    <w:rsid w:val="00B65DB3"/>
    <w:rsid w:val="00B72017"/>
    <w:rsid w:val="00B933DD"/>
    <w:rsid w:val="00BB5DD9"/>
    <w:rsid w:val="00BD0709"/>
    <w:rsid w:val="00BD1AFC"/>
    <w:rsid w:val="00BE6503"/>
    <w:rsid w:val="00C02424"/>
    <w:rsid w:val="00C25744"/>
    <w:rsid w:val="00C347DC"/>
    <w:rsid w:val="00C47C70"/>
    <w:rsid w:val="00C57E7A"/>
    <w:rsid w:val="00C60C5F"/>
    <w:rsid w:val="00C85C26"/>
    <w:rsid w:val="00C947CE"/>
    <w:rsid w:val="00CB4252"/>
    <w:rsid w:val="00CE6650"/>
    <w:rsid w:val="00CF09D4"/>
    <w:rsid w:val="00CF7E35"/>
    <w:rsid w:val="00D0492F"/>
    <w:rsid w:val="00D065D0"/>
    <w:rsid w:val="00D25813"/>
    <w:rsid w:val="00D27DD9"/>
    <w:rsid w:val="00D4024A"/>
    <w:rsid w:val="00D41E29"/>
    <w:rsid w:val="00D51767"/>
    <w:rsid w:val="00D65EC4"/>
    <w:rsid w:val="00D71790"/>
    <w:rsid w:val="00D93E51"/>
    <w:rsid w:val="00DA0652"/>
    <w:rsid w:val="00DF25D7"/>
    <w:rsid w:val="00E00CB5"/>
    <w:rsid w:val="00E14CD4"/>
    <w:rsid w:val="00E36CCF"/>
    <w:rsid w:val="00E41238"/>
    <w:rsid w:val="00E4622E"/>
    <w:rsid w:val="00E46DC8"/>
    <w:rsid w:val="00E67C12"/>
    <w:rsid w:val="00E84526"/>
    <w:rsid w:val="00E85BC9"/>
    <w:rsid w:val="00E90704"/>
    <w:rsid w:val="00EC11EB"/>
    <w:rsid w:val="00EC25C7"/>
    <w:rsid w:val="00EC29DA"/>
    <w:rsid w:val="00ED363F"/>
    <w:rsid w:val="00ED571D"/>
    <w:rsid w:val="00ED7B13"/>
    <w:rsid w:val="00EE478F"/>
    <w:rsid w:val="00F0091D"/>
    <w:rsid w:val="00F03AA7"/>
    <w:rsid w:val="00F14570"/>
    <w:rsid w:val="00F21ACD"/>
    <w:rsid w:val="00F24533"/>
    <w:rsid w:val="00F73BA8"/>
    <w:rsid w:val="00F91D27"/>
    <w:rsid w:val="00FB6D0E"/>
    <w:rsid w:val="00FE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0E9D"/>
  <w15:docId w15:val="{7A817994-4E70-48A6-AE00-2A601E21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C20"/>
    <w:rPr>
      <w:color w:val="0000FF" w:themeColor="hyperlink"/>
      <w:u w:val="single"/>
    </w:rPr>
  </w:style>
  <w:style w:type="character" w:styleId="UnresolvedMention">
    <w:name w:val="Unresolved Mention"/>
    <w:basedOn w:val="DefaultParagraphFont"/>
    <w:uiPriority w:val="99"/>
    <w:semiHidden/>
    <w:unhideWhenUsed/>
    <w:rsid w:val="00AF1C20"/>
    <w:rPr>
      <w:color w:val="605E5C"/>
      <w:shd w:val="clear" w:color="auto" w:fill="E1DFDD"/>
    </w:rPr>
  </w:style>
  <w:style w:type="character" w:styleId="FollowedHyperlink">
    <w:name w:val="FollowedHyperlink"/>
    <w:basedOn w:val="DefaultParagraphFont"/>
    <w:uiPriority w:val="99"/>
    <w:semiHidden/>
    <w:unhideWhenUsed/>
    <w:rsid w:val="000A3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EyfpUhws4cIHl13gvNA7VnHGnFrUJMjt1iLitySSx1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4</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McGregor</dc:creator>
  <cp:lastModifiedBy>EMcGregor02@outlook.com</cp:lastModifiedBy>
  <cp:revision>187</cp:revision>
  <cp:lastPrinted>2022-04-07T20:44:00Z</cp:lastPrinted>
  <dcterms:created xsi:type="dcterms:W3CDTF">2022-03-29T14:32:00Z</dcterms:created>
  <dcterms:modified xsi:type="dcterms:W3CDTF">2022-04-07T20:45:00Z</dcterms:modified>
</cp:coreProperties>
</file>